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66131" w:rsidRDefault="00C66131" w:rsidP="00C66131">
      <w:pPr>
        <w:spacing w:line="220" w:lineRule="atLeast"/>
        <w:jc w:val="center"/>
        <w:rPr>
          <w:sz w:val="44"/>
          <w:szCs w:val="44"/>
        </w:rPr>
      </w:pPr>
      <w:r w:rsidRPr="00C66131">
        <w:rPr>
          <w:rFonts w:hint="eastAsia"/>
          <w:sz w:val="44"/>
          <w:szCs w:val="44"/>
        </w:rPr>
        <w:t>单位招聘流程图</w:t>
      </w:r>
    </w:p>
    <w:p w:rsidR="006212CC" w:rsidRDefault="00453D57" w:rsidP="00D31D50">
      <w:pPr>
        <w:spacing w:line="220" w:lineRule="atLeast"/>
      </w:pPr>
      <w:r>
        <w:rPr>
          <w:noProof/>
        </w:rPr>
        <w:pict>
          <v:rect id="_x0000_s1028" style="position:absolute;margin-left:124.5pt;margin-top:439.15pt;width:171.75pt;height:33.75pt;z-index:251660288">
            <v:textbox>
              <w:txbxContent>
                <w:p w:rsidR="00C66131" w:rsidRDefault="00C66131" w:rsidP="00C66131">
                  <w:pPr>
                    <w:jc w:val="center"/>
                  </w:pPr>
                  <w:r>
                    <w:rPr>
                      <w:rFonts w:hint="eastAsia"/>
                    </w:rPr>
                    <w:t>拟聘人员备案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24.5pt;margin-top:369.4pt;width:167.25pt;height:33.75pt;z-index:251661312">
            <v:textbox>
              <w:txbxContent>
                <w:p w:rsidR="00C66131" w:rsidRDefault="00C66131" w:rsidP="00C66131">
                  <w:pPr>
                    <w:jc w:val="center"/>
                  </w:pPr>
                  <w:r>
                    <w:rPr>
                      <w:rFonts w:hint="eastAsia"/>
                    </w:rPr>
                    <w:t>拟聘人员公示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20.75pt;margin-top:232.9pt;width:165pt;height:33.75pt;z-index:251664384">
            <v:textbox>
              <w:txbxContent>
                <w:p w:rsidR="00C66131" w:rsidRDefault="00D03B87" w:rsidP="00C66131">
                  <w:pPr>
                    <w:jc w:val="center"/>
                  </w:pPr>
                  <w:r>
                    <w:rPr>
                      <w:rFonts w:hint="eastAsia"/>
                    </w:rPr>
                    <w:t>报名考试、体检、考察、考核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16.25pt;margin-top:111.4pt;width:180pt;height:33.75pt;z-index:251662336">
            <v:textbox>
              <w:txbxContent>
                <w:p w:rsidR="00C66131" w:rsidRDefault="00C66131" w:rsidP="00C66131">
                  <w:pPr>
                    <w:jc w:val="center"/>
                  </w:pPr>
                  <w:r>
                    <w:rPr>
                      <w:rFonts w:hint="eastAsia"/>
                    </w:rPr>
                    <w:t>发布招聘信息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20.75pt;margin-top:44.65pt;width:171pt;height:33.75pt;z-index:251658240">
            <v:textbox>
              <w:txbxContent>
                <w:p w:rsidR="00C66131" w:rsidRDefault="00C66131" w:rsidP="00D03B87">
                  <w:pPr>
                    <w:jc w:val="center"/>
                  </w:pPr>
                  <w:r>
                    <w:rPr>
                      <w:rFonts w:hint="eastAsia"/>
                    </w:rPr>
                    <w:t>制定招聘计划和方案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91.5pt;margin-top:166.9pt;width:224.25pt;height:33.75pt;z-index:251663360">
            <v:textbox>
              <w:txbxContent>
                <w:p w:rsidR="00C66131" w:rsidRDefault="00C66131">
                  <w:r>
                    <w:rPr>
                      <w:rFonts w:hint="eastAsia"/>
                    </w:rPr>
                    <w:t>受理应聘人员的申请，对资格条件进行审核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95.25pt;margin-top:307.9pt;width:224.25pt;height:33.75pt;z-index:251665408">
            <v:textbox>
              <w:txbxContent>
                <w:p w:rsidR="00C66131" w:rsidRDefault="00C66131">
                  <w:r>
                    <w:rPr>
                      <w:rFonts w:hint="eastAsia"/>
                    </w:rPr>
                    <w:t>根据考试、考核、体检结果，确定拟聘人员</w:t>
                  </w:r>
                </w:p>
              </w:txbxContent>
            </v:textbox>
          </v:rect>
        </w:pict>
      </w:r>
    </w:p>
    <w:p w:rsidR="006212CC" w:rsidRPr="006212CC" w:rsidRDefault="006212CC" w:rsidP="006212CC"/>
    <w:p w:rsidR="006212CC" w:rsidRPr="006212CC" w:rsidRDefault="006212CC" w:rsidP="006212CC"/>
    <w:p w:rsidR="006212CC" w:rsidRPr="006212CC" w:rsidRDefault="00453D57" w:rsidP="006212CC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198pt;margin-top:15.95pt;width:10.5pt;height:18.75pt;z-index:251666432">
            <v:textbox style="layout-flow:vertical-ideographic"/>
          </v:shape>
        </w:pict>
      </w:r>
    </w:p>
    <w:p w:rsidR="006212CC" w:rsidRPr="006212CC" w:rsidRDefault="006212CC" w:rsidP="006212CC"/>
    <w:p w:rsidR="006212CC" w:rsidRPr="006212CC" w:rsidRDefault="006212CC" w:rsidP="006212CC"/>
    <w:p w:rsidR="006212CC" w:rsidRPr="006212CC" w:rsidRDefault="00453D57" w:rsidP="006212CC">
      <w:r>
        <w:rPr>
          <w:noProof/>
        </w:rPr>
        <w:pict>
          <v:shape id="_x0000_s1039" type="#_x0000_t67" style="position:absolute;margin-left:198pt;margin-top:8.5pt;width:10.5pt;height:18.75pt;z-index:251667456">
            <v:textbox style="layout-flow:vertical-ideographic"/>
          </v:shape>
        </w:pict>
      </w:r>
    </w:p>
    <w:p w:rsidR="006212CC" w:rsidRPr="006212CC" w:rsidRDefault="006212CC" w:rsidP="006212CC"/>
    <w:p w:rsidR="006212CC" w:rsidRPr="006212CC" w:rsidRDefault="00453D57" w:rsidP="006212CC">
      <w:r>
        <w:rPr>
          <w:noProof/>
        </w:rPr>
        <w:pict>
          <v:shape id="_x0000_s1040" type="#_x0000_t67" style="position:absolute;margin-left:198pt;margin-top:20.15pt;width:10.5pt;height:18.75pt;z-index:251668480">
            <v:textbox style="layout-flow:vertical-ideographic"/>
          </v:shape>
        </w:pict>
      </w:r>
    </w:p>
    <w:p w:rsidR="006212CC" w:rsidRPr="006212CC" w:rsidRDefault="006212CC" w:rsidP="006212CC"/>
    <w:p w:rsidR="006212CC" w:rsidRPr="006212CC" w:rsidRDefault="006212CC" w:rsidP="006212CC"/>
    <w:p w:rsidR="006212CC" w:rsidRPr="006212CC" w:rsidRDefault="006212CC" w:rsidP="006212CC"/>
    <w:p w:rsidR="006212CC" w:rsidRPr="006212CC" w:rsidRDefault="00453D57" w:rsidP="006212CC">
      <w:r>
        <w:rPr>
          <w:noProof/>
        </w:rPr>
        <w:pict>
          <v:shape id="_x0000_s1041" type="#_x0000_t67" style="position:absolute;margin-left:199.5pt;margin-top:.55pt;width:10.5pt;height:18.75pt;z-index:251669504">
            <v:textbox style="layout-flow:vertical-ideographic"/>
          </v:shape>
        </w:pict>
      </w:r>
    </w:p>
    <w:p w:rsidR="006212CC" w:rsidRDefault="006212CC" w:rsidP="006212CC"/>
    <w:p w:rsidR="00C66131" w:rsidRDefault="00453D57" w:rsidP="006212CC">
      <w:pPr>
        <w:tabs>
          <w:tab w:val="left" w:pos="6660"/>
        </w:tabs>
      </w:pPr>
      <w:r>
        <w:rPr>
          <w:noProof/>
        </w:rPr>
        <w:pict>
          <v:rect id="_x0000_s1027" style="position:absolute;margin-left:106.5pt;margin-top:174.05pt;width:204pt;height:33.75pt;z-index:251659264">
            <v:textbox>
              <w:txbxContent>
                <w:p w:rsidR="00C66131" w:rsidRDefault="00C66131" w:rsidP="00C66131">
                  <w:pPr>
                    <w:jc w:val="center"/>
                  </w:pPr>
                  <w:r>
                    <w:rPr>
                      <w:rFonts w:hint="eastAsia"/>
                    </w:rPr>
                    <w:t>签订聘用合同，办理相关手续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67" style="position:absolute;margin-left:198pt;margin-top:21.05pt;width:10.5pt;height:18.75pt;z-index:251670528">
            <v:textbox style="layout-flow:vertical-ideographic"/>
          </v:shape>
        </w:pict>
      </w:r>
      <w:r>
        <w:rPr>
          <w:noProof/>
        </w:rPr>
        <w:pict>
          <v:shape id="_x0000_s1044" type="#_x0000_t67" style="position:absolute;margin-left:198pt;margin-top:151.1pt;width:10.5pt;height:18.75pt;z-index:251672576">
            <v:textbox style="layout-flow:vertical-ideographic"/>
          </v:shape>
        </w:pict>
      </w:r>
      <w:r>
        <w:rPr>
          <w:noProof/>
        </w:rPr>
        <w:pict>
          <v:shape id="_x0000_s1043" type="#_x0000_t67" style="position:absolute;margin-left:198pt;margin-top:86.75pt;width:10.5pt;height:18.75pt;z-index:251671552">
            <v:textbox style="layout-flow:vertical-ideographic"/>
          </v:shape>
        </w:pict>
      </w:r>
      <w:r w:rsidR="006212CC">
        <w:tab/>
      </w: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p w:rsidR="000D1861" w:rsidRDefault="000D1861" w:rsidP="006212CC">
      <w:pPr>
        <w:tabs>
          <w:tab w:val="left" w:pos="6660"/>
        </w:tabs>
      </w:pPr>
    </w:p>
    <w:sectPr w:rsidR="000D18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78B5"/>
    <w:rsid w:val="000D1861"/>
    <w:rsid w:val="00284E74"/>
    <w:rsid w:val="0028706F"/>
    <w:rsid w:val="00323B43"/>
    <w:rsid w:val="003D37D8"/>
    <w:rsid w:val="003D3E22"/>
    <w:rsid w:val="00426133"/>
    <w:rsid w:val="004358AB"/>
    <w:rsid w:val="00453D57"/>
    <w:rsid w:val="006212CC"/>
    <w:rsid w:val="007C1D5C"/>
    <w:rsid w:val="008B7726"/>
    <w:rsid w:val="0094771D"/>
    <w:rsid w:val="00A76A53"/>
    <w:rsid w:val="00BE4FB1"/>
    <w:rsid w:val="00C66131"/>
    <w:rsid w:val="00D03B87"/>
    <w:rsid w:val="00D31D50"/>
    <w:rsid w:val="00D47E6F"/>
    <w:rsid w:val="00DB527B"/>
    <w:rsid w:val="00DD3D30"/>
    <w:rsid w:val="00DF37ED"/>
    <w:rsid w:val="00F5446F"/>
    <w:rsid w:val="00F9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2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12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2021-09-23T00:43:00Z</dcterms:modified>
</cp:coreProperties>
</file>