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1C6AEE2C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关于组织参加第48期“行政执法大讲堂”</w:t>
      </w:r>
    </w:p>
    <w:p w14:paraId="63464C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5AAB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习近平法治思想，深化对行政裁决制度的理解与适用，推进行政机关依法裁决公民、法人或者其他组织之间的权益争议，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按照省司法厅工作安排，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日组织“行政执法大讲堂”第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期线上培训活动，相关内容通知如下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4D9F3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7AF3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  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《山西省行政裁决程序规定》的理解与适用</w:t>
      </w:r>
    </w:p>
    <w:p w14:paraId="05D56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赵银翠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山西大学法学院副教授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此次活动采用网络直播方式进行，收看网络直播可微信扫码进入课堂，二维码链接详见附件。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1B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单位采取适当方式组织学习，为保证学习效果，请所有学员在线上评论区签到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附件：第48期“行政执法大讲堂”线上培训二维码</w:t>
      </w:r>
    </w:p>
    <w:p w14:paraId="4B0D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" w:eastAsia="zh-CN"/>
        </w:rPr>
        <w:drawing>
          <wp:inline distT="0" distB="0" distL="114300" distR="114300">
            <wp:extent cx="1958340" cy="1729740"/>
            <wp:effectExtent l="0" t="0" r="3810" b="381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2025年9月23日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C0220-6E6E-41CF-9BF9-206D495495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8BC0E9-F5F3-431C-ADB6-36377EFDA6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C2E6C7-904A-409F-B55F-96EAA5EE83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65F1F97-FE10-487F-8172-0BB7728F12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7AA84D9-4C59-4684-A164-4D8A3477B9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8760B4A"/>
    <w:rsid w:val="0FD226E9"/>
    <w:rsid w:val="0FF138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8030332"/>
    <w:rsid w:val="28AB1AFF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EE01BB7"/>
    <w:rsid w:val="3FDB2873"/>
    <w:rsid w:val="46C35518"/>
    <w:rsid w:val="480A1481"/>
    <w:rsid w:val="49FB156F"/>
    <w:rsid w:val="4B5A7CCA"/>
    <w:rsid w:val="4B6B4C49"/>
    <w:rsid w:val="4DAB4B57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4731C9E"/>
    <w:rsid w:val="67941F69"/>
    <w:rsid w:val="69FA334C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EDC00DB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436</Characters>
  <Lines>0</Lines>
  <Paragraphs>0</Paragraphs>
  <TotalTime>26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玩梗少年</cp:lastModifiedBy>
  <cp:lastPrinted>2025-09-23T01:26:55Z</cp:lastPrinted>
  <dcterms:modified xsi:type="dcterms:W3CDTF">2025-09-23T01:45:25Z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6A59FE1E76264A95B61A8A2D395FA23A_13</vt:lpwstr>
  </property>
  <property fmtid="{D5CDD505-2E9C-101B-9397-08002B2CF9AE}" pid="4" name="KSOTemplateDocerSaveRecord">
    <vt:lpwstr>eyJoZGlkIjoiZTY1NTk1OTBlOTI5Y2FlODZjNDFjOTZkNTE4ZGVjY2EiLCJ1c2VySWQiOiI2MDYxMjYzNTAifQ==</vt:lpwstr>
  </property>
</Properties>
</file>