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00"/>
        <w:rPr>
          <w:rFonts w:hint="eastAsia"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附件3</w:t>
      </w:r>
    </w:p>
    <w:p>
      <w:pPr>
        <w:autoSpaceDN w:val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人大代表建议办理答复格式</w:t>
      </w:r>
    </w:p>
    <w:p>
      <w:pPr>
        <w:autoSpaceDN w:val="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utoSpaceDN w:val="0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长子县×××局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20" w:type="dxa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autoSpaceDN w:val="0"/>
              <w:spacing w:line="2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autoSpaceDN w:val="0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关于对县十七届人大四次会议第   号建议的答复</w:t>
      </w:r>
    </w:p>
    <w:p>
      <w:pPr>
        <w:autoSpaceDN w:val="0"/>
        <w:spacing w:line="300" w:lineRule="exact"/>
        <w:rPr>
          <w:rFonts w:hint="eastAsia" w:ascii="仿宋" w:hAnsi="仿宋" w:eastAsia="仿宋"/>
          <w:sz w:val="32"/>
          <w:szCs w:val="32"/>
        </w:rPr>
      </w:pPr>
    </w:p>
    <w:p>
      <w:pPr>
        <w:autoSpaceDN w:val="0"/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尊敬的×××代表：（分别答复每位代表）</w:t>
      </w:r>
    </w:p>
    <w:p>
      <w:pPr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您提出的关于×××的建议收悉，现将办理结果答复如下：</w:t>
      </w:r>
    </w:p>
    <w:p>
      <w:pPr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一、…………………………</w:t>
      </w:r>
    </w:p>
    <w:p>
      <w:pPr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二、…………………………</w:t>
      </w:r>
    </w:p>
    <w:p>
      <w:pPr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…………………………</w:t>
      </w:r>
    </w:p>
    <w:p>
      <w:pPr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感谢您对我们工作的热情关心和支持。</w:t>
      </w:r>
    </w:p>
    <w:p>
      <w:pPr>
        <w:autoSpaceDN w:val="0"/>
        <w:spacing w:line="600" w:lineRule="exact"/>
        <w:ind w:firstLine="6880" w:firstLineChars="2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</w:t>
      </w:r>
    </w:p>
    <w:p>
      <w:pPr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礼</w:t>
      </w:r>
    </w:p>
    <w:p>
      <w:pPr>
        <w:autoSpaceDN w:val="0"/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utoSpaceDN w:val="0"/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部门负责人：（亲自阅签）</w:t>
      </w:r>
    </w:p>
    <w:p>
      <w:pPr>
        <w:autoSpaceDN w:val="0"/>
        <w:spacing w:line="60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 办  人：</w:t>
      </w:r>
    </w:p>
    <w:p>
      <w:pPr>
        <w:autoSpaceDN w:val="0"/>
        <w:spacing w:line="600" w:lineRule="exact"/>
        <w:ind w:firstLine="85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53"/>
          <w:kern w:val="0"/>
          <w:sz w:val="32"/>
          <w:szCs w:val="32"/>
          <w:fitText w:val="1600" w:id="1578585958"/>
        </w:rPr>
        <w:t>联系电</w:t>
      </w:r>
      <w:r>
        <w:rPr>
          <w:rFonts w:hint="eastAsia" w:ascii="仿宋" w:hAnsi="仿宋" w:eastAsia="仿宋"/>
          <w:spacing w:val="1"/>
          <w:kern w:val="0"/>
          <w:sz w:val="32"/>
          <w:szCs w:val="32"/>
          <w:fitText w:val="1600" w:id="1578585958"/>
        </w:rPr>
        <w:t>话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wordWrap w:val="0"/>
        <w:autoSpaceDN w:val="0"/>
        <w:ind w:right="640"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日（盖章）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</w:rPr>
        <w:t>（此件公开发布/依申请公开/不予公开）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注：答复、送达每位代表，并抄送</w:t>
      </w:r>
      <w:r>
        <w:rPr>
          <w:rFonts w:hint="eastAsia" w:ascii="仿宋" w:hAnsi="仿宋" w:eastAsia="仿宋"/>
          <w:sz w:val="24"/>
          <w:lang w:eastAsia="zh-CN"/>
        </w:rPr>
        <w:t>县人大常委会办公室</w:t>
      </w:r>
      <w:r>
        <w:rPr>
          <w:rFonts w:hint="eastAsia" w:ascii="仿宋" w:hAnsi="仿宋" w:eastAsia="仿宋"/>
          <w:sz w:val="24"/>
        </w:rPr>
        <w:t>、县政府督查室（一式两份）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u w:val="single"/>
        </w:rPr>
        <w:t xml:space="preserve">      </w:t>
      </w:r>
      <w:r>
        <w:rPr>
          <w:rFonts w:hint="eastAsia" w:ascii="方正小标宋简体" w:eastAsia="方正小标宋简体"/>
          <w:sz w:val="32"/>
          <w:szCs w:val="32"/>
        </w:rPr>
        <w:t>局办理人大代表建议征求意见表</w:t>
      </w:r>
    </w:p>
    <w:p>
      <w:pPr>
        <w:ind w:firstLine="1050" w:firstLineChars="500"/>
        <w:rPr>
          <w:rFonts w:hint="eastAsia"/>
        </w:rPr>
      </w:pPr>
    </w:p>
    <w:p>
      <w:pPr>
        <w:ind w:right="16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        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60"/>
        <w:gridCol w:w="840"/>
        <w:gridCol w:w="480"/>
        <w:gridCol w:w="1140"/>
        <w:gridCol w:w="180"/>
        <w:gridCol w:w="900"/>
        <w:gridCol w:w="540"/>
        <w:gridCol w:w="180"/>
        <w:gridCol w:w="5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领衔代表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代表团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联名代表</w:t>
            </w:r>
          </w:p>
        </w:tc>
        <w:tc>
          <w:tcPr>
            <w:tcW w:w="73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建议标题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建议编号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满意度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满意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基本满意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不满意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9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对建议办理情况不满意的意见及要求</w:t>
            </w:r>
          </w:p>
        </w:tc>
        <w:tc>
          <w:tcPr>
            <w:tcW w:w="73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/>
          <w:sz w:val="24"/>
        </w:rPr>
        <w:t>注：此表在答复代表时附2份；代表填写意见后由办理单位或本人转报</w:t>
      </w:r>
      <w:r>
        <w:rPr>
          <w:rFonts w:hint="eastAsia" w:ascii="仿宋" w:hAnsi="仿宋" w:eastAsia="仿宋"/>
          <w:sz w:val="24"/>
          <w:lang w:eastAsia="zh-CN"/>
        </w:rPr>
        <w:t>县人大常委会办公室</w:t>
      </w:r>
      <w:r>
        <w:rPr>
          <w:rFonts w:hint="eastAsia" w:ascii="仿宋" w:hAnsi="仿宋" w:eastAsia="仿宋"/>
          <w:sz w:val="24"/>
        </w:rPr>
        <w:t>。</w:t>
      </w:r>
    </w:p>
    <w:bookmarkEnd w:id="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1ADB082E"/>
    <w:rsid w:val="1ADB082E"/>
    <w:rsid w:val="7BF11E66"/>
    <w:rsid w:val="F9FF8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2024-07-08T09:55:00Z</dcterms:created>
  <dc:creator>彤彤彤</dc:creator>
  <cp:lastModifiedBy>user</cp:lastModifiedBy>
  <dcterms:modified xsi:type="dcterms:W3CDTF">2024-07-08T16:56:38Z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BACD9A814159407494A6DF94AD43A662_11</vt:lpwstr>
  </property>
</Properties>
</file>