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长子县在岗乡村医生调查摸底登记表</w:t>
      </w:r>
    </w:p>
    <w:bookmarkEnd w:id="0"/>
    <w:p>
      <w:pPr>
        <w:spacing w:before="312" w:beforeLines="100"/>
        <w:ind w:left="0" w:firstLine="7200" w:firstLineChars="3000"/>
        <w:rPr>
          <w:sz w:val="24"/>
          <w:szCs w:val="24"/>
        </w:rPr>
      </w:pPr>
      <w:r>
        <w:rPr>
          <w:sz w:val="24"/>
          <w:szCs w:val="24"/>
        </w:rPr>
        <w:t>长子县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>镇（乡、中心）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村</w:t>
      </w:r>
    </w:p>
    <w:tbl>
      <w:tblPr>
        <w:tblStyle w:val="3"/>
        <w:tblpPr w:leftFromText="180" w:rightFromText="180" w:vertAnchor="text" w:horzAnchor="page" w:tblpX="1914" w:tblpY="82"/>
        <w:tblOverlap w:val="never"/>
        <w:tblW w:w="13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39"/>
        <w:gridCol w:w="416"/>
        <w:gridCol w:w="1304"/>
        <w:gridCol w:w="79"/>
        <w:gridCol w:w="32"/>
        <w:gridCol w:w="821"/>
        <w:gridCol w:w="332"/>
        <w:gridCol w:w="378"/>
        <w:gridCol w:w="976"/>
        <w:gridCol w:w="137"/>
        <w:gridCol w:w="565"/>
        <w:gridCol w:w="590"/>
        <w:gridCol w:w="158"/>
        <w:gridCol w:w="1039"/>
        <w:gridCol w:w="1326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2352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年   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45" w:type="dxa"/>
            <w:gridSpan w:val="2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填报人照片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户籍类型</w:t>
            </w:r>
          </w:p>
        </w:tc>
        <w:tc>
          <w:tcPr>
            <w:tcW w:w="2352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8865" w:type="dxa"/>
            <w:gridSpan w:val="1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8865" w:type="dxa"/>
            <w:gridSpan w:val="1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0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工作简历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641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60" w:firstLineChars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执业地点（村卫生室）</w:t>
            </w:r>
          </w:p>
        </w:tc>
        <w:tc>
          <w:tcPr>
            <w:tcW w:w="25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累计从业年限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75" w:type="dxa"/>
            <w:vMerge w:val="continue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41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75" w:type="dxa"/>
            <w:vMerge w:val="continue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41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0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有效从业证件</w:t>
            </w:r>
          </w:p>
        </w:tc>
        <w:tc>
          <w:tcPr>
            <w:tcW w:w="7827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是否具有执业（助理）医师或乡村全科执业助理医师资质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ind w:firstLine="420" w:firstLineChars="2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75" w:type="dxa"/>
            <w:vMerge w:val="continue"/>
            <w:vAlign w:val="center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执业证书类别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5" w:type="dxa"/>
            <w:vMerge w:val="continue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发证机关</w:t>
            </w:r>
          </w:p>
        </w:tc>
        <w:tc>
          <w:tcPr>
            <w:tcW w:w="2236" w:type="dxa"/>
            <w:gridSpan w:val="4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发证日期</w:t>
            </w:r>
          </w:p>
        </w:tc>
        <w:tc>
          <w:tcPr>
            <w:tcW w:w="4897" w:type="dxa"/>
            <w:gridSpan w:val="6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5" w:type="dxa"/>
            <w:vMerge w:val="continue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</w:t>
            </w:r>
            <w:r>
              <w:rPr>
                <w:sz w:val="24"/>
                <w:szCs w:val="24"/>
              </w:rPr>
              <w:t>证书编号</w:t>
            </w:r>
          </w:p>
        </w:tc>
        <w:tc>
          <w:tcPr>
            <w:tcW w:w="8955" w:type="dxa"/>
            <w:gridSpan w:val="14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所执业卫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生室情况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行政村卫生室名称</w:t>
            </w:r>
          </w:p>
        </w:tc>
        <w:tc>
          <w:tcPr>
            <w:tcW w:w="13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医疗机构许可证号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服务人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口数量</w:t>
            </w:r>
          </w:p>
        </w:tc>
        <w:tc>
          <w:tcPr>
            <w:tcW w:w="121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是否一体化管理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一村一所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卫生室</w:t>
            </w:r>
          </w:p>
        </w:tc>
        <w:tc>
          <w:tcPr>
            <w:tcW w:w="13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村卫生室运行情况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正常运行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经常停业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偶尔停业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本人在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岗情况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本人值守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雇人代岗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在外兼职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养老保险</w:t>
            </w:r>
          </w:p>
        </w:tc>
        <w:tc>
          <w:tcPr>
            <w:tcW w:w="8865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已参加养老保险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54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未参加养老保险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75" w:type="dxa"/>
            <w:vMerge w:val="continue"/>
            <w:vAlign w:val="center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参加方式</w:t>
            </w:r>
          </w:p>
        </w:tc>
        <w:tc>
          <w:tcPr>
            <w:tcW w:w="641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75" w:type="dxa"/>
            <w:vMerge w:val="continue"/>
            <w:vAlign w:val="center"/>
          </w:tcPr>
          <w:p/>
        </w:tc>
        <w:tc>
          <w:tcPr>
            <w:tcW w:w="24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养老保险类型</w:t>
            </w:r>
          </w:p>
        </w:tc>
        <w:tc>
          <w:tcPr>
            <w:tcW w:w="641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75" w:type="dxa"/>
            <w:vMerge w:val="continue"/>
            <w:vAlign w:val="center"/>
          </w:tcPr>
          <w:p/>
        </w:tc>
        <w:tc>
          <w:tcPr>
            <w:tcW w:w="245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保险缴纳数额（元/年）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总额</w:t>
            </w:r>
          </w:p>
        </w:tc>
        <w:tc>
          <w:tcPr>
            <w:tcW w:w="275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县财政部门承担</w:t>
            </w:r>
          </w:p>
        </w:tc>
        <w:tc>
          <w:tcPr>
            <w:tcW w:w="23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个人承担</w:t>
            </w: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5" w:type="dxa"/>
            <w:vMerge w:val="continue"/>
          </w:tcPr>
          <w:p/>
        </w:tc>
        <w:tc>
          <w:tcPr>
            <w:tcW w:w="2414" w:type="dxa"/>
            <w:gridSpan w:val="2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</w:t>
            </w:r>
          </w:p>
        </w:tc>
        <w:tc>
          <w:tcPr>
            <w:tcW w:w="11410" w:type="dxa"/>
            <w:gridSpan w:val="16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本人提供的上述信息真实无误，并承担相应法律责任。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签名（捺印）：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70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有关单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位审核</w:t>
            </w:r>
          </w:p>
        </w:tc>
        <w:tc>
          <w:tcPr>
            <w:tcW w:w="2039" w:type="dxa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所执业村村委负责人（村委主任）签字: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600" w:firstLineChars="25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月  日</w:t>
            </w:r>
          </w:p>
        </w:tc>
        <w:tc>
          <w:tcPr>
            <w:tcW w:w="1831" w:type="dxa"/>
            <w:gridSpan w:val="4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所属乡镇卫生院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城镇居民卫生服务中心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</w:rPr>
              <w:t xml:space="preserve">负责人（院长）签字: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(公章)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县卫体局医政医管股负责人签字：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360" w:firstLineChars="15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360" w:firstLineChars="15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sz w:val="24"/>
                <w:szCs w:val="24"/>
              </w:rPr>
              <w:t>月 日</w:t>
            </w:r>
          </w:p>
        </w:tc>
        <w:tc>
          <w:tcPr>
            <w:tcW w:w="1678" w:type="dxa"/>
            <w:gridSpan w:val="3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县卫体局基层卫生股</w:t>
            </w:r>
            <w:r>
              <w:rPr>
                <w:sz w:val="24"/>
                <w:szCs w:val="24"/>
              </w:rPr>
              <w:t>负责人签字：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sz w:val="24"/>
                <w:szCs w:val="24"/>
              </w:rPr>
              <w:t>月 日</w:t>
            </w:r>
          </w:p>
        </w:tc>
        <w:tc>
          <w:tcPr>
            <w:tcW w:w="1786" w:type="dxa"/>
            <w:gridSpan w:val="3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县卫体局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分管副局长</w:t>
            </w:r>
            <w:r>
              <w:rPr>
                <w:sz w:val="24"/>
                <w:szCs w:val="24"/>
              </w:rPr>
              <w:t>签字：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2545" w:type="dxa"/>
            <w:gridSpan w:val="2"/>
            <w:tcBorders>
              <w:lef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县卫体局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局长</w:t>
            </w:r>
            <w:r>
              <w:rPr>
                <w:sz w:val="24"/>
                <w:szCs w:val="24"/>
              </w:rPr>
              <w:t>签字：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19210588"/>
    <w:rsid w:val="1921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2023-11-16T09:13:00Z</dcterms:created>
  <dc:creator>Administrator</dc:creator>
  <cp:lastModifiedBy>Administrator</cp:lastModifiedBy>
  <dcterms:modified xsi:type="dcterms:W3CDTF">2023-11-16T09:17:36Z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AAA9E12C8D9644D68922439360C5A724_11</vt:lpwstr>
  </property>
</Properties>
</file>