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51" w:afterLines="50" w:line="50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长子县农村问题厕所整改登记表</w:t>
      </w:r>
    </w:p>
    <w:tbl>
      <w:tblPr>
        <w:tblStyle w:val="7"/>
        <w:tblW w:w="8503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2614"/>
        <w:gridCol w:w="1637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44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乡镇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（中心）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村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名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44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614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805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44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改厕年份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2013-2018年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2019年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2020年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2021年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改厕模式</w:t>
            </w:r>
          </w:p>
        </w:tc>
        <w:tc>
          <w:tcPr>
            <w:tcW w:w="7056" w:type="dxa"/>
            <w:gridSpan w:val="3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粪污集中处理式（通风改良式）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内置式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三格式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双翁式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4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问题类型</w:t>
            </w:r>
          </w:p>
        </w:tc>
        <w:tc>
          <w:tcPr>
            <w:tcW w:w="7056" w:type="dxa"/>
            <w:gridSpan w:val="3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47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厕屋问题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厕具问题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47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用水问题（储水系统损坏）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470" w:firstLineChars="20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防冻问题（未接通电源、未安装防冻设施） </w:t>
            </w:r>
            <w:r>
              <w:rPr>
                <w:rFonts w:hint="eastAsia" w:ascii="宋体" w:hAnsi="宋体" w:eastAsia="宋体" w:cs="宋体"/>
                <w:sz w:val="28"/>
                <w:szCs w:val="28"/>
                <w:u w:val="none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447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vertAlign w:val="baseline"/>
                <w:lang w:val="en-US" w:eastAsia="zh-CN"/>
              </w:rPr>
              <w:t>整改日期</w:t>
            </w:r>
          </w:p>
        </w:tc>
        <w:tc>
          <w:tcPr>
            <w:tcW w:w="7056" w:type="dxa"/>
            <w:gridSpan w:val="3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0" w:hRule="atLeast"/>
        </w:trPr>
        <w:tc>
          <w:tcPr>
            <w:tcW w:w="1447" w:type="dxa"/>
            <w:noWrap w:val="0"/>
            <w:textDirection w:val="tbLr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leftChars="0" w:right="113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整改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前照片</w:t>
            </w:r>
          </w:p>
        </w:tc>
        <w:tc>
          <w:tcPr>
            <w:tcW w:w="7056" w:type="dxa"/>
            <w:gridSpan w:val="3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</w:trPr>
        <w:tc>
          <w:tcPr>
            <w:tcW w:w="1447" w:type="dxa"/>
            <w:noWrap w:val="0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leftChars="0" w:right="113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整改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中照片</w:t>
            </w:r>
          </w:p>
        </w:tc>
        <w:tc>
          <w:tcPr>
            <w:tcW w:w="7056" w:type="dxa"/>
            <w:gridSpan w:val="3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0" w:hRule="atLeast"/>
        </w:trPr>
        <w:tc>
          <w:tcPr>
            <w:tcW w:w="1447" w:type="dxa"/>
            <w:noWrap w:val="0"/>
            <w:textDirection w:val="tbRlV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13" w:leftChars="0" w:right="113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整改</w:t>
            </w:r>
            <w:r>
              <w:rPr>
                <w:rFonts w:hint="eastAsia" w:ascii="宋体" w:hAnsi="宋体" w:eastAsia="宋体" w:cs="宋体"/>
                <w:sz w:val="32"/>
                <w:szCs w:val="32"/>
                <w:u w:val="none"/>
                <w:vertAlign w:val="baseline"/>
                <w:lang w:val="en-US" w:eastAsia="zh-CN"/>
              </w:rPr>
              <w:t>后照片</w:t>
            </w:r>
          </w:p>
        </w:tc>
        <w:tc>
          <w:tcPr>
            <w:tcW w:w="7056" w:type="dxa"/>
            <w:gridSpan w:val="3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sz w:val="32"/>
          <w:szCs w:val="32"/>
        </w:rPr>
        <w:sectPr>
          <w:footerReference r:id="rId3" w:type="default"/>
          <w:pgSz w:w="11906" w:h="16838"/>
          <w:pgMar w:top="1327" w:right="1689" w:bottom="1383" w:left="1689" w:header="851" w:footer="992" w:gutter="0"/>
          <w:pgNumType w:fmt="decimal"/>
          <w:cols w:space="720" w:num="1"/>
          <w:docGrid w:type="linesAndChars" w:linePitch="697" w:charSpace="-1215"/>
        </w:sectPr>
      </w:pPr>
    </w:p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问题厕所整改使用材料明细</w:t>
      </w:r>
    </w:p>
    <w:p>
      <w:pPr>
        <w:rPr>
          <w:b/>
          <w:color w:val="auto"/>
          <w:sz w:val="36"/>
          <w:szCs w:val="36"/>
        </w:rPr>
      </w:pPr>
      <w:r>
        <w:rPr>
          <w:rFonts w:hint="eastAsia" w:ascii="宋体" w:hAnsi="宋体" w:cs="宋体"/>
          <w:b/>
          <w:color w:val="auto"/>
          <w:kern w:val="0"/>
          <w:sz w:val="28"/>
          <w:szCs w:val="36"/>
        </w:rPr>
        <w:t>乡镇</w:t>
      </w:r>
      <w:r>
        <w:rPr>
          <w:rFonts w:hint="eastAsia" w:ascii="宋体" w:hAnsi="宋体" w:cs="宋体"/>
          <w:b/>
          <w:color w:val="auto"/>
          <w:kern w:val="0"/>
          <w:sz w:val="28"/>
          <w:szCs w:val="36"/>
          <w:lang w:eastAsia="zh-CN"/>
        </w:rPr>
        <w:t>（</w:t>
      </w:r>
      <w:r>
        <w:rPr>
          <w:rFonts w:hint="eastAsia" w:ascii="宋体" w:hAnsi="宋体" w:cs="宋体"/>
          <w:b/>
          <w:color w:val="auto"/>
          <w:kern w:val="0"/>
          <w:sz w:val="28"/>
          <w:szCs w:val="36"/>
          <w:lang w:val="en-US" w:eastAsia="zh-CN"/>
        </w:rPr>
        <w:t>中心</w:t>
      </w:r>
      <w:r>
        <w:rPr>
          <w:rFonts w:hint="eastAsia" w:ascii="宋体" w:hAnsi="宋体" w:cs="宋体"/>
          <w:b/>
          <w:color w:val="auto"/>
          <w:kern w:val="0"/>
          <w:sz w:val="28"/>
          <w:szCs w:val="36"/>
          <w:lang w:eastAsia="zh-CN"/>
        </w:rPr>
        <w:t>）</w:t>
      </w:r>
      <w:r>
        <w:rPr>
          <w:rFonts w:hint="eastAsia" w:ascii="宋体" w:hAnsi="宋体" w:cs="宋体"/>
          <w:b/>
          <w:color w:val="auto"/>
          <w:kern w:val="0"/>
          <w:sz w:val="28"/>
          <w:szCs w:val="36"/>
        </w:rPr>
        <w:t xml:space="preserve">：       村：    </w:t>
      </w:r>
      <w:r>
        <w:rPr>
          <w:rFonts w:hint="eastAsia" w:ascii="宋体" w:hAnsi="宋体" w:cs="宋体"/>
          <w:b/>
          <w:color w:val="auto"/>
          <w:kern w:val="0"/>
          <w:sz w:val="28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auto"/>
          <w:kern w:val="0"/>
          <w:sz w:val="28"/>
          <w:szCs w:val="36"/>
        </w:rPr>
        <w:t xml:space="preserve">  户主：</w:t>
      </w:r>
      <w:r>
        <w:rPr>
          <w:rFonts w:hint="eastAsia" w:ascii="宋体" w:hAnsi="宋体" w:cs="宋体"/>
          <w:b/>
          <w:color w:val="auto"/>
          <w:kern w:val="0"/>
          <w:sz w:val="28"/>
          <w:szCs w:val="36"/>
          <w:lang w:val="en-US" w:eastAsia="zh-CN"/>
        </w:rPr>
        <w:t xml:space="preserve">       厕所编号：</w:t>
      </w:r>
    </w:p>
    <w:tbl>
      <w:tblPr>
        <w:tblStyle w:val="7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996"/>
        <w:gridCol w:w="669"/>
        <w:gridCol w:w="1578"/>
        <w:gridCol w:w="17"/>
        <w:gridCol w:w="2218"/>
        <w:gridCol w:w="46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序号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材料/项目</w:t>
            </w: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单位</w:t>
            </w: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数量</w:t>
            </w:r>
          </w:p>
          <w:p>
            <w:pPr>
              <w:jc w:val="center"/>
              <w:rPr>
                <w:rFonts w:hint="eastAsia" w:eastAsia="宋体"/>
                <w:color w:val="auto"/>
                <w:sz w:val="28"/>
                <w:szCs w:val="36"/>
                <w:lang w:eastAsia="zh-CN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费用</w:t>
            </w: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（</w:t>
            </w: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元</w:t>
            </w:r>
            <w:r>
              <w:rPr>
                <w:rFonts w:hint="eastAsia"/>
                <w:color w:val="auto"/>
                <w:sz w:val="28"/>
                <w:szCs w:val="36"/>
                <w:lang w:eastAsia="zh-CN"/>
              </w:rPr>
              <w:t>）</w:t>
            </w: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1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color w:val="FF0000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2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 w:val="28"/>
                <w:szCs w:val="36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FF0000"/>
                <w:sz w:val="28"/>
                <w:szCs w:val="36"/>
                <w:lang w:val="en-US" w:eastAsia="zh-CN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3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4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5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6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7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8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9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10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szCs w:val="36"/>
                <w:lang w:val="en-US" w:eastAsia="zh-CN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126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8"/>
                <w:szCs w:val="36"/>
              </w:rPr>
            </w:pPr>
          </w:p>
        </w:tc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  <w:tc>
          <w:tcPr>
            <w:tcW w:w="2312" w:type="dxa"/>
            <w:gridSpan w:val="2"/>
            <w:noWrap w:val="0"/>
            <w:vAlign w:val="center"/>
          </w:tcPr>
          <w:p>
            <w:pPr>
              <w:jc w:val="center"/>
              <w:rPr>
                <w:rFonts w:eastAsia="宋体"/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451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总费用</w:t>
            </w:r>
          </w:p>
        </w:tc>
        <w:tc>
          <w:tcPr>
            <w:tcW w:w="4547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exact"/>
          <w:jc w:val="center"/>
        </w:trPr>
        <w:tc>
          <w:tcPr>
            <w:tcW w:w="22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施工队</w:t>
            </w:r>
            <w:r>
              <w:rPr>
                <w:rFonts w:hint="eastAsia"/>
                <w:color w:val="auto"/>
                <w:sz w:val="28"/>
                <w:szCs w:val="36"/>
              </w:rPr>
              <w:t>负责人：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（签字）</w:t>
            </w:r>
          </w:p>
        </w:tc>
        <w:tc>
          <w:tcPr>
            <w:tcW w:w="22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农户</w:t>
            </w:r>
            <w:r>
              <w:rPr>
                <w:rFonts w:hint="eastAsia"/>
                <w:color w:val="auto"/>
                <w:sz w:val="28"/>
                <w:szCs w:val="36"/>
              </w:rPr>
              <w:t>：（签字）</w:t>
            </w:r>
          </w:p>
        </w:tc>
        <w:tc>
          <w:tcPr>
            <w:tcW w:w="22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村级负责人</w:t>
            </w:r>
            <w:r>
              <w:rPr>
                <w:rFonts w:hint="eastAsia"/>
                <w:color w:val="auto"/>
                <w:sz w:val="28"/>
                <w:szCs w:val="36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（签字）</w:t>
            </w:r>
          </w:p>
        </w:tc>
        <w:tc>
          <w:tcPr>
            <w:tcW w:w="22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  <w:lang w:val="en-US" w:eastAsia="zh-CN"/>
              </w:rPr>
              <w:t>乡镇负责人</w:t>
            </w:r>
            <w:r>
              <w:rPr>
                <w:rFonts w:hint="eastAsia"/>
                <w:color w:val="auto"/>
                <w:sz w:val="28"/>
                <w:szCs w:val="36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color w:val="auto"/>
                <w:sz w:val="28"/>
                <w:szCs w:val="36"/>
              </w:rPr>
            </w:pPr>
            <w:r>
              <w:rPr>
                <w:rFonts w:hint="eastAsia"/>
                <w:color w:val="auto"/>
                <w:sz w:val="28"/>
                <w:szCs w:val="36"/>
              </w:rPr>
              <w:t>（签字）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问题厕所整改完工验收表</w:t>
      </w:r>
    </w:p>
    <w:tbl>
      <w:tblPr>
        <w:tblStyle w:val="7"/>
        <w:tblW w:w="10005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64"/>
        <w:gridCol w:w="1500"/>
        <w:gridCol w:w="1545"/>
        <w:gridCol w:w="1820"/>
        <w:gridCol w:w="1635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5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户主姓名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户厕编号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验收日期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项目内容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具</w:t>
            </w:r>
          </w:p>
        </w:tc>
        <w:tc>
          <w:tcPr>
            <w:tcW w:w="72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1.便器外观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</w:t>
            </w:r>
            <w:r>
              <w:rPr>
                <w:rFonts w:hint="eastAsia" w:ascii="仿宋" w:hAnsi="仿宋" w:eastAsia="仿宋" w:cs="仿宋"/>
                <w:sz w:val="24"/>
              </w:rPr>
              <w:t>完好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无损</w:t>
            </w:r>
            <w:r>
              <w:rPr>
                <w:rFonts w:hint="eastAsia" w:ascii="仿宋" w:hAnsi="仿宋" w:eastAsia="仿宋" w:cs="仿宋"/>
                <w:sz w:val="24"/>
              </w:rPr>
              <w:t>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不合格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便器</w:t>
            </w:r>
            <w:r>
              <w:rPr>
                <w:rFonts w:hint="eastAsia" w:ascii="仿宋" w:hAnsi="仿宋" w:eastAsia="仿宋" w:cs="仿宋"/>
                <w:sz w:val="24"/>
              </w:rPr>
              <w:t>出厂合格证书和产品检验报告(检验报告产品指标应符合质量、标准要求)。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不合格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装</w:t>
            </w:r>
          </w:p>
        </w:tc>
        <w:tc>
          <w:tcPr>
            <w:tcW w:w="72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1.便器的安装应平正，牢固。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不合格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便器是否安装防臭阀。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不合格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6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.排气管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高度最少不低于3.6m并高出墙面，</w:t>
            </w:r>
            <w:r>
              <w:rPr>
                <w:rFonts w:hint="eastAsia" w:ascii="仿宋" w:hAnsi="仿宋" w:eastAsia="仿宋" w:cs="仿宋"/>
                <w:sz w:val="24"/>
              </w:rPr>
              <w:t>安装符合使用功能，排气管上安装防护罩。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不合格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工</w:t>
            </w:r>
          </w:p>
        </w:tc>
        <w:tc>
          <w:tcPr>
            <w:tcW w:w="726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1.抽粪口是否安装子母盖或小型井盖。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不合格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6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2.厕屋是否有顶，且顶棚厚度达到0.5mm。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不合格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户档资料</w:t>
            </w:r>
          </w:p>
        </w:tc>
        <w:tc>
          <w:tcPr>
            <w:tcW w:w="726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1.“一户一档”资料填写完整，不存在少填、漏填现象。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不合格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6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2.改造前、中、后照片一一对应，不得出现张冠李戴现象。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不合格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726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3.工程量及使用明细表要真实有效。</w:t>
            </w:r>
          </w:p>
        </w:tc>
        <w:tc>
          <w:tcPr>
            <w:tcW w:w="1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 xml:space="preserve"> 不合格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群众满意度</w:t>
            </w:r>
          </w:p>
        </w:tc>
        <w:tc>
          <w:tcPr>
            <w:tcW w:w="92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760" w:firstLineChars="24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农户签字：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960" w:firstLineChars="29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总体评价</w:t>
            </w:r>
          </w:p>
        </w:tc>
        <w:tc>
          <w:tcPr>
            <w:tcW w:w="92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760" w:firstLineChars="24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监理人员：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960" w:firstLineChars="2900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exac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村级自验结论</w:t>
            </w:r>
          </w:p>
        </w:tc>
        <w:tc>
          <w:tcPr>
            <w:tcW w:w="92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760" w:firstLineChars="2400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村验收组：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960" w:firstLineChars="2900"/>
              <w:textAlignment w:val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exact"/>
        </w:trPr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乡镇验收结论</w:t>
            </w:r>
          </w:p>
        </w:tc>
        <w:tc>
          <w:tcPr>
            <w:tcW w:w="921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560" w:firstLineChars="1900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乡镇（中心）验收组：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  <w:lang w:val="en-US" w:eastAsia="zh-CN" w:bidi="ar-SA"/>
        </w:rPr>
        <w:t>填表说明</w:t>
      </w:r>
      <w:r>
        <w:rPr>
          <w:rFonts w:hint="eastAsia" w:ascii="仿宋" w:hAnsi="仿宋" w:eastAsia="仿宋" w:cs="仿宋"/>
          <w:b w:val="0"/>
          <w:bCs w:val="0"/>
          <w:kern w:val="2"/>
          <w:sz w:val="24"/>
          <w:szCs w:val="24"/>
          <w:lang w:val="en-US" w:eastAsia="zh-CN" w:bidi="ar-SA"/>
        </w:rPr>
        <w:t>：村级自验人员至少三人、乡镇验收组人员至少三人。</w:t>
      </w: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pStyle w:val="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说    明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一、由村级负责人统一填写，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  <w:t>并对填写数据的真实性负责</w:t>
      </w:r>
      <w:r>
        <w:rPr>
          <w:rFonts w:hint="eastAsia" w:ascii="仿宋" w:hAnsi="仿宋" w:eastAsia="仿宋" w:cs="仿宋"/>
          <w:b w:val="0"/>
          <w:bCs w:val="0"/>
          <w:sz w:val="32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  <w:t>二、一式三份，县农业农村局、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  <w:t>乡镇(中心）政府、改厕村各一份。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  <w:t>三、此户档填写对象为2013年以来的问题户厕。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  <w:t>四、所填内容必须与村级农村问题户厕台账相对应。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  <w:t>五、整改前、中、后照片：必须一一对应，贴在所要求的表格内。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  <w:t>六、问题户厕整改使用材料明细表：必须根据实际整改用工用量填写，最后由施工队负责人、村级负责人、农户签字（不得代签）。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  <w:t>七、严格按照整改标准进行整改。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  <w:t>八、整改档案内所有内容必须填写，不得存在少填、漏填现象。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28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640" w:firstLineChars="200"/>
        <w:jc w:val="left"/>
        <w:textAlignment w:val="auto"/>
        <w:rPr>
          <w:rFonts w:hint="default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default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rPr>
          <w:rFonts w:hint="default"/>
          <w:lang w:val="en-US" w:eastAsia="zh-CN"/>
        </w:rPr>
      </w:pPr>
    </w:p>
    <w:p>
      <w:pPr>
        <w:pStyle w:val="9"/>
        <w:ind w:left="0" w:leftChars="0" w:firstLine="0" w:firstLineChars="0"/>
        <w:rPr>
          <w:rFonts w:hint="default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附件6</w:t>
      </w:r>
    </w:p>
    <w:p>
      <w:pPr>
        <w:pStyle w:val="9"/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问题厕所整改验收准备资料明细</w:t>
      </w:r>
    </w:p>
    <w:p>
      <w:pPr>
        <w:pStyle w:val="9"/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</w:p>
    <w:p>
      <w:pPr>
        <w:pStyle w:val="9"/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问题厕所台账（乡镇汇总表、村汇总表、户表）；</w:t>
      </w:r>
    </w:p>
    <w:p>
      <w:pPr>
        <w:pStyle w:val="9"/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问题厕所整改户档资料；</w:t>
      </w:r>
    </w:p>
    <w:p>
      <w:pPr>
        <w:pStyle w:val="9"/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乡镇对问题厕所整改的验收报告（红头、盖单）；</w:t>
      </w:r>
    </w:p>
    <w:p>
      <w:pPr>
        <w:pStyle w:val="9"/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乡镇抽验申请；</w:t>
      </w:r>
    </w:p>
    <w:p>
      <w:pPr>
        <w:pStyle w:val="9"/>
        <w:numPr>
          <w:ilvl w:val="0"/>
          <w:numId w:val="1"/>
        </w:numP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lang w:val="en-US" w:eastAsia="zh-CN"/>
        </w:rPr>
        <w:t>问题厕所整改审核报告。</w:t>
      </w:r>
    </w:p>
    <w:p>
      <w:pPr>
        <w:pStyle w:val="9"/>
        <w:rPr>
          <w:rFonts w:hint="eastAsia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default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default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default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default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default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default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default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default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default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9"/>
        <w:rPr>
          <w:rFonts w:hint="default" w:ascii="CESI仿宋-GB2312" w:hAnsi="CESI仿宋-GB2312" w:eastAsia="CESI仿宋-GB2312" w:cs="CESI仿宋-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FF0000"/>
          <w:sz w:val="28"/>
          <w:szCs w:val="28"/>
          <w:lang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6DF3F7"/>
    <w:multiLevelType w:val="singleLevel"/>
    <w:tmpl w:val="BB6DF3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3A1C2ED2"/>
    <w:rsid w:val="06995A6E"/>
    <w:rsid w:val="1102547E"/>
    <w:rsid w:val="20DA756F"/>
    <w:rsid w:val="2D455999"/>
    <w:rsid w:val="2D9818DA"/>
    <w:rsid w:val="3A1C2ED2"/>
    <w:rsid w:val="6AC7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sz w:val="36"/>
      <w:szCs w:val="32"/>
      <w:lang w:val="en-US" w:eastAsia="zh-CN" w:bidi="ar-SA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character" w:customStyle="1" w:styleId="10">
    <w:name w:val="font61"/>
    <w:basedOn w:val="8"/>
    <w:uiPriority w:val="0"/>
    <w:rPr>
      <w:rFonts w:hint="eastAsia" w:ascii="宋体" w:hAnsi="宋体" w:eastAsia="宋体" w:cs="宋体"/>
      <w:color w:val="000000"/>
      <w:sz w:val="16"/>
      <w:szCs w:val="16"/>
      <w:u w:val="single"/>
    </w:rPr>
  </w:style>
  <w:style w:type="character" w:customStyle="1" w:styleId="11">
    <w:name w:val="font01"/>
    <w:basedOn w:val="8"/>
    <w:qFormat/>
    <w:uiPriority w:val="0"/>
    <w:rPr>
      <w:rFonts w:hint="default" w:ascii="方正小标宋简体" w:hAnsi="方正小标宋简体" w:eastAsia="方正小标宋简体" w:cs="方正小标宋简体"/>
      <w:color w:val="000000"/>
      <w:sz w:val="40"/>
      <w:szCs w:val="40"/>
      <w:u w:val="single"/>
    </w:rPr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2023-08-23T07:59:00Z</dcterms:created>
  <dc:creator>Administrator</dc:creator>
  <cp:lastModifiedBy>Administrator</cp:lastModifiedBy>
  <dcterms:modified xsi:type="dcterms:W3CDTF">2023-08-23T08:11:10Z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6F5D31E0FAE64446A7194B2EDBEC012B_13</vt:lpwstr>
  </property>
</Properties>
</file>