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0" w:rsidRDefault="000A355A">
      <w:pPr>
        <w:spacing w:before="97" w:line="224" w:lineRule="auto"/>
        <w:rPr>
          <w:rFonts w:ascii="宋体" w:eastAsia="宋体" w:hAnsi="宋体" w:cs="宋体"/>
          <w:b/>
          <w:bCs/>
          <w:spacing w:val="-5"/>
          <w:sz w:val="39"/>
          <w:szCs w:val="39"/>
        </w:rPr>
      </w:pPr>
      <w:r>
        <w:rPr>
          <w:rFonts w:ascii="仿宋_GB2312" w:hAnsi="仿宋_GB2312" w:cs="仿宋_GB2312" w:hint="eastAsia"/>
          <w:b/>
          <w:bCs/>
          <w:spacing w:val="8"/>
          <w:szCs w:val="32"/>
        </w:rPr>
        <w:t>附件5</w:t>
      </w:r>
    </w:p>
    <w:p w:rsidR="005B06A0" w:rsidRDefault="000A355A">
      <w:pPr>
        <w:spacing w:before="101" w:line="219" w:lineRule="auto"/>
        <w:ind w:left="2425"/>
        <w:rPr>
          <w:rFonts w:ascii="宋体" w:eastAsia="宋体" w:hAnsi="宋体" w:cs="宋体"/>
          <w:b/>
          <w:bCs/>
          <w:spacing w:val="-5"/>
          <w:sz w:val="39"/>
          <w:szCs w:val="39"/>
        </w:rPr>
      </w:pPr>
      <w:r>
        <w:rPr>
          <w:rFonts w:ascii="宋体" w:eastAsia="宋体" w:hAnsi="宋体" w:cs="宋体"/>
          <w:b/>
          <w:bCs/>
          <w:spacing w:val="-5"/>
          <w:sz w:val="39"/>
          <w:szCs w:val="39"/>
        </w:rPr>
        <w:t>就业帮扶车间吸纳就业阶梯式奖励政策落实情况月调度表</w:t>
      </w:r>
    </w:p>
    <w:p w:rsidR="005B06A0" w:rsidRDefault="000A355A">
      <w:pPr>
        <w:spacing w:line="600" w:lineRule="exact"/>
        <w:rPr>
          <w:rFonts w:ascii="宋体" w:eastAsia="宋体" w:hAnsi="宋体" w:cs="宋体"/>
          <w:spacing w:val="-5"/>
          <w:sz w:val="39"/>
          <w:szCs w:val="39"/>
        </w:rPr>
      </w:pPr>
      <w:r>
        <w:rPr>
          <w:rFonts w:hint="eastAsia"/>
          <w:szCs w:val="32"/>
        </w:rPr>
        <w:t>县</w:t>
      </w:r>
      <w:r>
        <w:rPr>
          <w:rFonts w:hint="eastAsia"/>
        </w:rPr>
        <w:t>区（盖章）：</w:t>
      </w:r>
    </w:p>
    <w:p w:rsidR="005B06A0" w:rsidRDefault="005B06A0">
      <w:pPr>
        <w:spacing w:line="102" w:lineRule="exact"/>
      </w:pPr>
    </w:p>
    <w:tbl>
      <w:tblPr>
        <w:tblStyle w:val="TableNormal"/>
        <w:tblW w:w="13194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994"/>
        <w:gridCol w:w="975"/>
        <w:gridCol w:w="840"/>
        <w:gridCol w:w="1170"/>
        <w:gridCol w:w="1815"/>
        <w:gridCol w:w="1215"/>
        <w:gridCol w:w="1950"/>
        <w:gridCol w:w="1095"/>
        <w:gridCol w:w="1560"/>
        <w:gridCol w:w="1005"/>
      </w:tblGrid>
      <w:tr w:rsidR="005B06A0">
        <w:trPr>
          <w:trHeight w:val="449"/>
        </w:trPr>
        <w:tc>
          <w:tcPr>
            <w:tcW w:w="575" w:type="dxa"/>
            <w:vMerge w:val="restart"/>
            <w:tcBorders>
              <w:bottom w:val="nil"/>
            </w:tcBorders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序号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县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区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名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就业帮扶车间数量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吸纳务工就业总人数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吸纳脱贫户和监测 户人数</w:t>
            </w:r>
          </w:p>
        </w:tc>
        <w:tc>
          <w:tcPr>
            <w:tcW w:w="8640" w:type="dxa"/>
            <w:gridSpan w:val="6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就业帮扶车间和帮扶基地实施阶梯式奖补情况</w:t>
            </w:r>
          </w:p>
        </w:tc>
      </w:tr>
      <w:tr w:rsidR="005B06A0">
        <w:trPr>
          <w:trHeight w:val="879"/>
        </w:trPr>
        <w:tc>
          <w:tcPr>
            <w:tcW w:w="575" w:type="dxa"/>
            <w:vMerge/>
            <w:tcBorders>
              <w:top w:val="nil"/>
            </w:tcBorders>
            <w:vAlign w:val="center"/>
          </w:tcPr>
          <w:p w:rsidR="005B06A0" w:rsidRDefault="005B06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5B06A0" w:rsidRDefault="005B06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  <w:vAlign w:val="center"/>
          </w:tcPr>
          <w:p w:rsidR="005B06A0" w:rsidRDefault="005B06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5B06A0" w:rsidRDefault="005B06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vAlign w:val="center"/>
          </w:tcPr>
          <w:p w:rsidR="005B06A0" w:rsidRDefault="005B06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</w:p>
        </w:tc>
        <w:tc>
          <w:tcPr>
            <w:tcW w:w="1815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吸纳人数达到30人及以上不达50人的车间数量</w:t>
            </w:r>
          </w:p>
        </w:tc>
        <w:tc>
          <w:tcPr>
            <w:tcW w:w="1215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奖补金额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）</w:t>
            </w:r>
          </w:p>
        </w:tc>
        <w:tc>
          <w:tcPr>
            <w:tcW w:w="1950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吸纳人数达到50人及以上不达100人的车间数量</w:t>
            </w:r>
          </w:p>
        </w:tc>
        <w:tc>
          <w:tcPr>
            <w:tcW w:w="1095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奖补金额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）</w:t>
            </w:r>
          </w:p>
        </w:tc>
        <w:tc>
          <w:tcPr>
            <w:tcW w:w="1560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吸纳人数达到100人及以上的车间数量</w:t>
            </w:r>
          </w:p>
        </w:tc>
        <w:tc>
          <w:tcPr>
            <w:tcW w:w="1005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奖补金额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）</w:t>
            </w:r>
          </w:p>
        </w:tc>
      </w:tr>
      <w:tr w:rsidR="005B06A0">
        <w:trPr>
          <w:trHeight w:val="459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49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69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59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59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50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69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59"/>
        </w:trPr>
        <w:tc>
          <w:tcPr>
            <w:tcW w:w="5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454"/>
        </w:trPr>
        <w:tc>
          <w:tcPr>
            <w:tcW w:w="1569" w:type="dxa"/>
            <w:gridSpan w:val="2"/>
          </w:tcPr>
          <w:p w:rsidR="005B06A0" w:rsidRDefault="000A355A">
            <w:pPr>
              <w:spacing w:before="129" w:line="221" w:lineRule="auto"/>
              <w:ind w:left="6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合计：</w:t>
            </w:r>
          </w:p>
        </w:tc>
        <w:tc>
          <w:tcPr>
            <w:tcW w:w="97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</w:tbl>
    <w:p w:rsidR="005B06A0" w:rsidRDefault="000A355A">
      <w:pPr>
        <w:spacing w:line="600" w:lineRule="exact"/>
        <w:ind w:firstLineChars="200" w:firstLine="444"/>
      </w:pPr>
      <w:r>
        <w:rPr>
          <w:rFonts w:ascii="宋体" w:eastAsia="宋体" w:hAnsi="宋体" w:cs="宋体" w:hint="eastAsia"/>
          <w:spacing w:val="-4"/>
          <w:sz w:val="23"/>
          <w:szCs w:val="23"/>
        </w:rPr>
        <w:t>填报人</w:t>
      </w:r>
      <w:r>
        <w:rPr>
          <w:rFonts w:ascii="宋体" w:eastAsia="宋体" w:hAnsi="宋体" w:cs="宋体"/>
          <w:spacing w:val="-4"/>
          <w:sz w:val="23"/>
          <w:szCs w:val="23"/>
        </w:rPr>
        <w:t>：</w:t>
      </w:r>
      <w:r>
        <w:rPr>
          <w:rFonts w:ascii="宋体" w:eastAsia="宋体" w:hAnsi="宋体" w:cs="宋体" w:hint="eastAsia"/>
          <w:spacing w:val="-4"/>
          <w:sz w:val="23"/>
          <w:szCs w:val="23"/>
        </w:rPr>
        <w:t xml:space="preserve">                        联系电话：                            </w:t>
      </w:r>
      <w:r>
        <w:rPr>
          <w:rFonts w:ascii="宋体" w:eastAsia="宋体" w:hAnsi="宋体" w:cs="宋体"/>
          <w:spacing w:val="-4"/>
          <w:sz w:val="23"/>
          <w:szCs w:val="23"/>
        </w:rPr>
        <w:t>填报日期</w:t>
      </w:r>
      <w:r>
        <w:rPr>
          <w:rFonts w:ascii="宋体" w:eastAsia="宋体" w:hAnsi="宋体" w:cs="宋体" w:hint="eastAsia"/>
          <w:spacing w:val="-4"/>
          <w:sz w:val="23"/>
          <w:szCs w:val="23"/>
        </w:rPr>
        <w:t>：</w:t>
      </w:r>
    </w:p>
    <w:sectPr w:rsidR="005B06A0" w:rsidSect="00B80B2A">
      <w:footerReference w:type="default" r:id="rId8"/>
      <w:pgSz w:w="16838" w:h="11906" w:orient="landscape"/>
      <w:pgMar w:top="1588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03" w:rsidRDefault="00252403" w:rsidP="005B06A0">
      <w:r>
        <w:separator/>
      </w:r>
    </w:p>
  </w:endnote>
  <w:endnote w:type="continuationSeparator" w:id="0">
    <w:p w:rsidR="00252403" w:rsidRDefault="00252403" w:rsidP="005B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BF16D65-67EE-4A8D-AB56-D409C103168F}"/>
    <w:embedBold r:id="rId2" w:subsetted="1" w:fontKey="{ED3852AC-EBD8-4B59-B777-A3D6651B725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0" w:rsidRDefault="00AB7E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B06A0" w:rsidRDefault="000A355A">
                <w:pPr>
                  <w:pStyle w:val="a3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— </w:t>
                </w:r>
                <w:r w:rsidR="00AB7EE9"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 w:rsidR="00AB7EE9">
                  <w:rPr>
                    <w:sz w:val="30"/>
                    <w:szCs w:val="30"/>
                  </w:rPr>
                  <w:fldChar w:fldCharType="separate"/>
                </w:r>
                <w:r w:rsidR="00B80B2A">
                  <w:rPr>
                    <w:noProof/>
                    <w:sz w:val="30"/>
                    <w:szCs w:val="30"/>
                  </w:rPr>
                  <w:t>1</w:t>
                </w:r>
                <w:r w:rsidR="00AB7EE9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03" w:rsidRDefault="00252403" w:rsidP="005B06A0">
      <w:r>
        <w:separator/>
      </w:r>
    </w:p>
  </w:footnote>
  <w:footnote w:type="continuationSeparator" w:id="0">
    <w:p w:rsidR="00252403" w:rsidRDefault="00252403" w:rsidP="005B0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AD571"/>
    <w:multiLevelType w:val="singleLevel"/>
    <w:tmpl w:val="915AD5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jOWUxOGFlNWVjZmMyMjFjNTNjY2ZlNjA2ZDI3YjcifQ=="/>
  </w:docVars>
  <w:rsids>
    <w:rsidRoot w:val="47B74A52"/>
    <w:rsid w:val="00057BBF"/>
    <w:rsid w:val="000A355A"/>
    <w:rsid w:val="00252403"/>
    <w:rsid w:val="005B06A0"/>
    <w:rsid w:val="00AB7EE9"/>
    <w:rsid w:val="00B80B2A"/>
    <w:rsid w:val="0362419F"/>
    <w:rsid w:val="03CC0D86"/>
    <w:rsid w:val="07C6627C"/>
    <w:rsid w:val="09FB1114"/>
    <w:rsid w:val="0B14282C"/>
    <w:rsid w:val="148461AA"/>
    <w:rsid w:val="1594038B"/>
    <w:rsid w:val="17063ECA"/>
    <w:rsid w:val="1AB62E35"/>
    <w:rsid w:val="1F5D7ACE"/>
    <w:rsid w:val="20336198"/>
    <w:rsid w:val="20C672AE"/>
    <w:rsid w:val="232A22C6"/>
    <w:rsid w:val="23675615"/>
    <w:rsid w:val="28C24882"/>
    <w:rsid w:val="3013292D"/>
    <w:rsid w:val="305F11FB"/>
    <w:rsid w:val="31973569"/>
    <w:rsid w:val="37C54D8B"/>
    <w:rsid w:val="395125A7"/>
    <w:rsid w:val="3CC138F6"/>
    <w:rsid w:val="47B74A52"/>
    <w:rsid w:val="4B394846"/>
    <w:rsid w:val="4CB9218D"/>
    <w:rsid w:val="4E3B43F9"/>
    <w:rsid w:val="4EC24B02"/>
    <w:rsid w:val="52A120B9"/>
    <w:rsid w:val="53040DCD"/>
    <w:rsid w:val="55AF0FD8"/>
    <w:rsid w:val="58524AA4"/>
    <w:rsid w:val="594F1EAF"/>
    <w:rsid w:val="5BA372F5"/>
    <w:rsid w:val="66456FA7"/>
    <w:rsid w:val="67F95F05"/>
    <w:rsid w:val="6EFF23EE"/>
    <w:rsid w:val="71163697"/>
    <w:rsid w:val="791A747F"/>
    <w:rsid w:val="7C4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6A0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5B06A0"/>
    <w:pPr>
      <w:keepNext/>
      <w:keepLines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06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06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5B06A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爱拼才会赢</dc:creator>
  <cp:lastModifiedBy>Administrator</cp:lastModifiedBy>
  <cp:revision>3</cp:revision>
  <dcterms:created xsi:type="dcterms:W3CDTF">2022-10-31T12:16:00Z</dcterms:created>
  <dcterms:modified xsi:type="dcterms:W3CDTF">2022-11-23T07:07:00Z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08DA0E10E2834D69AA3FC2EBC37B5253</vt:lpwstr>
  </property>
</Properties>
</file>