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FAD8C" w14:textId="77777777" w:rsidR="00346592" w:rsidRDefault="008B2BD2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  <w:r>
        <w:rPr>
          <w:rFonts w:ascii="仿宋_GB2312" w:eastAsia="仿宋_GB2312" w:hAnsi="Arial" w:hint="eastAsia"/>
          <w:b/>
          <w:kern w:val="0"/>
          <w:sz w:val="36"/>
          <w:szCs w:val="36"/>
          <w:lang w:bidi="en-US"/>
        </w:rPr>
        <w:t>迎检重点项目周边村环境卫生整治资金</w:t>
      </w:r>
      <w:proofErr w:type="spellStart"/>
      <w:proofErr w:type="spellEnd"/>
    </w:p>
    <w:p w14:paraId="46D7BCAF" w14:textId="77777777" w:rsidR="0019309E" w:rsidRDefault="0019309E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</w:p>
    <w:p w14:paraId="1751C8C0" w14:textId="77777777" w:rsidR="00346592" w:rsidRDefault="008B2BD2">
      <w:pPr>
        <w:pStyle w:val="31"/>
        <w:spacing w:line="240" w:lineRule="auto"/>
      </w:pPr>
      <w:r>
        <w:rPr>
          <w:rFonts w:hint="eastAsia"/>
        </w:rPr>
        <w:t>一、项目</w:t>
      </w:r>
      <w:r>
        <w:t>基本情况</w:t>
      </w:r>
    </w:p>
    <w:p w14:paraId="378F2F03" w14:textId="77777777" w:rsidR="00346592" w:rsidRDefault="008B2BD2">
      <w:pPr>
        <w:pStyle w:val="41"/>
        <w:spacing w:line="240" w:lineRule="auto"/>
        <w:ind w:firstLine="562"/>
      </w:pPr>
      <w:r>
        <w:rPr>
          <w:rFonts w:hint="eastAsia"/>
        </w:rPr>
        <w:t>（一）基本信息</w:t>
      </w:r>
    </w:p>
    <w:p w14:paraId="4F9F914B" w14:textId="6D5337E8" w:rsidR="00346592" w:rsidRPr="004D5D88" w:rsidRDefault="008B2BD2" w:rsidP="00DB4652">
      <w:pPr>
        <w:pStyle w:val="41"/>
        <w:spacing w:line="240" w:lineRule="auto"/>
        <w:ind w:left="560" w:firstLineChars="0" w:firstLine="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项目基本内容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三馆项目建设是我县重点基建项目，县委、县政府多次对该项目进行检查督导，我镇投入大量人力、物力对泊里、南刘等周边村进行环境卫生大整治，清理垃圾、平整土地，对项目工地进行加固围挡</w:t>
      </w:r>
    </w:p>
    <w:p w14:paraId="0A6790F3" w14:textId="45278E75" w:rsidR="00346592" w:rsidRPr="004D5D88" w:rsidRDefault="008B2BD2" w:rsidP="00DB4652">
      <w:pPr>
        <w:pStyle w:val="41"/>
        <w:spacing w:line="240" w:lineRule="auto"/>
        <w:ind w:left="560" w:firstLineChars="0" w:firstLine="0"/>
        <w:jc w:val="both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项目负责人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刘林军</w:t>
      </w:r>
    </w:p>
    <w:p w14:paraId="55D88354" w14:textId="2C94AE54" w:rsidR="00346592" w:rsidRPr="004D5D88" w:rsidRDefault="008B2BD2" w:rsidP="00F573DF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联系人</w:t>
      </w:r>
      <w:r w:rsidR="00F573DF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刘林军</w:t>
      </w:r>
    </w:p>
    <w:p w14:paraId="3906C4B4" w14:textId="02E610CB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联系电话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13333554170</w:t>
      </w:r>
    </w:p>
    <w:p w14:paraId="040A6AD8" w14:textId="63D1833D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项目存在的主要问题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无</w:t>
      </w:r>
    </w:p>
    <w:p w14:paraId="1EB1A5A1" w14:textId="77777777" w:rsidR="00346592" w:rsidRDefault="00346592">
      <w:pPr>
        <w:pStyle w:val="aff4"/>
        <w:rPr>
          <w:lang w:val="en-US"/>
        </w:rPr>
      </w:pPr>
    </w:p>
    <w:p w14:paraId="202BDE11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r w:rsidRPr="008046C1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 w14:paraId="4DF2FE14" w14:textId="3F0497BC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项目总预算金额</w:t>
      </w:r>
      <w:r w:rsidRPr="008046C1">
        <w:rPr>
          <w:rFonts w:hint="eastAsia"/>
          <w:lang w:val="en-US"/>
        </w:rPr>
        <w:t>：</w:t>
      </w:r>
      <w:r w:rsidRPr="008046C1">
        <w:rPr>
          <w:lang w:val="en-US"/>
        </w:rPr>
        <w:t/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7E0A1F2D" w14:textId="084C39FA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项目当年预算金额</w:t>
      </w:r>
      <w:r w:rsidRPr="008046C1">
        <w:rPr>
          <w:rFonts w:hint="eastAsia"/>
          <w:lang w:val="en-US"/>
        </w:rPr>
        <w:t>：</w:t>
      </w:r>
      <w:r>
        <w:rPr>
          <w:rFonts w:hint="eastAsia"/>
          <w:lang w:val="en-US"/>
        </w:rPr>
        <w:t>45</w:t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655B0059" w14:textId="77777777" w:rsidR="00346592" w:rsidRPr="008046C1" w:rsidRDefault="00346592">
      <w:pPr>
        <w:pStyle w:val="aff4"/>
        <w:rPr>
          <w:lang w:val="en-US"/>
        </w:rPr>
      </w:pPr>
    </w:p>
    <w:p w14:paraId="6F295209" w14:textId="77777777" w:rsidR="00346592" w:rsidRPr="008046C1" w:rsidRDefault="008B2BD2">
      <w:pPr>
        <w:pStyle w:val="31"/>
        <w:spacing w:line="240" w:lineRule="auto"/>
        <w:rPr>
          <w:sz w:val="28"/>
          <w:lang w:val="en-US"/>
        </w:rPr>
      </w:pPr>
      <w:bookmarkStart w:id="0" w:name="_Toc490218263"/>
      <w:bookmarkStart w:id="1" w:name="_Toc488925441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 w14:paraId="1F3D1F34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bookmarkStart w:id="3" w:name="_Toc517260673"/>
      <w:r w:rsidRPr="008046C1">
        <w:rPr>
          <w:rFonts w:hint="eastAsia"/>
          <w:lang w:val="en-US"/>
        </w:rPr>
        <w:t>（</w:t>
      </w:r>
      <w:r>
        <w:rPr>
          <w:rFonts w:hint="eastAsia"/>
        </w:rPr>
        <w:t>一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 w14:paraId="06E2D227" w14:textId="77777777" w:rsidR="00346592" w:rsidRPr="004D5D88" w:rsidRDefault="008B2BD2">
      <w:pPr>
        <w:pStyle w:val="aff4"/>
        <w:rPr>
          <w:lang w:val="en-US"/>
        </w:rPr>
      </w:pPr>
      <w:r>
        <w:rPr>
          <w:rFonts w:hint="eastAsia"/>
        </w:rPr>
        <w:t>评价得分</w:t>
      </w:r>
      <w:r w:rsidRPr="004D5D88">
        <w:rPr>
          <w:rFonts w:hint="eastAsia"/>
          <w:lang w:val="en-US"/>
        </w:rPr>
        <w:t>：</w:t>
      </w:r>
      <w:r>
        <w:rPr>
          <w:rFonts w:hint="eastAsia"/>
          <w:lang w:val="en-US"/>
        </w:rPr>
        <w:t>98.89</w:t>
      </w:r>
      <w:proofErr w:type="spellStart"/>
      <w:proofErr w:type="spellEnd"/>
    </w:p>
    <w:p w14:paraId="46A4E7DA" w14:textId="77777777" w:rsidR="00346592" w:rsidRDefault="008B2BD2">
      <w:pPr>
        <w:pStyle w:val="aff4"/>
        <w:rPr>
          <w:lang w:val="en-US"/>
        </w:rPr>
      </w:pPr>
      <w:r>
        <w:rPr>
          <w:rFonts w:hint="eastAsia"/>
        </w:rPr>
        <w:t>绩效等级</w:t>
      </w:r>
      <w:r w:rsidRPr="00F8170C">
        <w:rPr>
          <w:rFonts w:hint="eastAsia"/>
          <w:lang w:val="en-US"/>
        </w:rPr>
        <w:t>：</w:t>
      </w:r>
      <w:r>
        <w:rPr>
          <w:rFonts w:hint="eastAsia"/>
          <w:lang w:val="en-US"/>
        </w:rPr>
        <w:t>优秀</w:t>
      </w:r>
      <w:proofErr w:type="spellStart"/>
      <w:proofErr w:type="spellEnd"/>
    </w:p>
    <w:p w14:paraId="2450F8EE" w14:textId="77777777" w:rsidR="00107A3E" w:rsidRPr="00F8170C" w:rsidRDefault="00107A3E">
      <w:pPr>
        <w:pStyle w:val="aff4"/>
        <w:rPr>
          <w:lang w:val="en-US"/>
        </w:rPr>
      </w:pPr>
    </w:p>
    <w:p w14:paraId="3F5F6D30" w14:textId="77777777" w:rsidR="00346592" w:rsidRDefault="008B2BD2">
      <w:pPr>
        <w:pStyle w:val="41"/>
        <w:spacing w:line="240" w:lineRule="auto"/>
        <w:ind w:firstLine="562"/>
        <w:rPr>
          <w:lang w:val="en-US"/>
        </w:rPr>
      </w:pPr>
      <w:bookmarkStart w:id="4" w:name="_Toc517260674"/>
      <w:r w:rsidRPr="00F8170C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F8170C"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 w14:paraId="6A211DF3" w14:textId="16779B3F" w:rsidR="00351671" w:rsidRPr="00F8170C" w:rsidRDefault="00351671">
      <w:pPr>
        <w:pStyle w:val="41"/>
        <w:spacing w:line="240" w:lineRule="auto"/>
        <w:ind w:firstLine="442"/>
        <w:rPr>
          <w:rFonts w:ascii="宋体" w:hAnsi="宋体" w:cs="宋体"/>
          <w:sz w:val="22"/>
          <w:lang w:val="en-US"/>
        </w:rPr>
      </w:pPr>
      <w:r>
        <w:rPr>
          <w:rFonts w:ascii="宋体" w:hAnsi="宋体" w:cs="宋体" w:hint="eastAsia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  <w:r w:rsidRPr="00F8170C">
        <w:rPr>
          <w:rFonts w:ascii="宋体" w:hAnsi="宋体" w:cs="宋体" w:hint="eastAsia"/>
          <w:sz w:val="22"/>
          <w:lang w:val="en-US"/>
        </w:rPr>
        <w:t xml:space="preserve">及时完成项目储备，保障日常工作及时完成，保障单位正常运转，提高项目执行率。 </w:t>
      </w:r>
      <w:proofErr w:type="spellStart"/>
      <w:proofErr w:type="spellEnd"/>
    </w:p>
    <w:p w14:paraId="346A91D3" w14:textId="77777777" w:rsidR="00107A3E" w:rsidRPr="0019309E" w:rsidRDefault="0019309E">
      <w:pPr>
        <w:pStyle w:val="41"/>
        <w:spacing w:line="240" w:lineRule="auto"/>
        <w:ind w:firstLine="442"/>
        <w:rPr>
          <w:lang w:val="en-US"/>
        </w:rPr>
      </w:pPr>
      <w:r>
        <w:rPr>
          <w:rFonts w:ascii="仿宋" w:eastAsia="仿宋" w:hAnsi="仿宋" w:cs="宋体" w:hint="eastAsia"/>
          <w:sz w:val="22"/>
        </w:rPr>
        <w:t>已完成指标</w:t>
      </w:r>
      <w:r>
        <w:rPr>
          <w:rFonts w:ascii="仿宋" w:eastAsia="仿宋" w:hAnsi="仿宋" w:cs="宋体"/>
          <w:sz w:val="22"/>
          <w:lang w:val="en-US"/>
        </w:rPr>
        <w:t>:</w:t>
      </w:r>
    </w:p>
    <w:tbl>
      <w:tblPr>
        <w:tblW w:w="5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9"/>
        <w:gridCol w:w="2268"/>
      </w:tblGrid>
      <w:tr w:rsidR="008736D2" w14:paraId="608C8CD1" w14:textId="77777777" w:rsidTr="008736D2">
        <w:trPr>
          <w:trHeight w:val="339"/>
        </w:trPr>
        <w:tc>
          <w:tcPr>
            <w:tcW w:w="3079" w:type="dxa"/>
            <w:shd w:val="clear" w:color="000000" w:fill="BFBFBF"/>
          </w:tcPr>
          <w:p w14:paraId="581C1A78" w14:textId="4286EC7E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49306481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清理垃圾数量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项目验收合格率（%）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检查完成及时性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垃圾清理单价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土壤清洁率（%）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相关人员满意度（%）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</w:tbl>
    <w:p w14:paraId="033360AE" w14:textId="3A1EA3D5" w:rsidR="00346592" w:rsidRDefault="00F8170C" w:rsidP="00F8170C">
      <w:pPr>
        <w:pStyle w:val="aff"/>
        <w:ind w:firstLine="420"/>
        <w:jc w:val="both"/>
      </w:pPr>
      <w:r>
        <w:rPr>
          <w:rFonts w:ascii="仿宋" w:eastAsia="仿宋" w:hAnsi="仿宋" w:cs="宋体" w:hint="eastAsia"/>
          <w:bCs/>
          <w:sz w:val="22"/>
          <w:lang w:val="en-US"/>
        </w:rPr>
        <w:t>未</w:t>
      </w:r>
      <w:r w:rsidR="0019309E">
        <w:rPr>
          <w:rFonts w:ascii="仿宋" w:eastAsia="仿宋" w:hAnsi="仿宋" w:cs="宋体" w:hint="eastAsia"/>
          <w:bCs/>
          <w:sz w:val="22"/>
        </w:rPr>
        <w:t>完成指标</w:t>
      </w:r>
    </w:p>
    <w:tbl>
      <w:tblPr>
        <w:tblW w:w="8506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268"/>
        <w:gridCol w:w="3119"/>
      </w:tblGrid>
      <w:tr w:rsidR="008736D2" w14:paraId="69C271A1" w14:textId="77777777" w:rsidTr="008736D2">
        <w:trPr>
          <w:trHeight w:val="270"/>
        </w:trPr>
        <w:tc>
          <w:tcPr>
            <w:tcW w:w="3119" w:type="dxa"/>
            <w:shd w:val="clear" w:color="000000" w:fill="BFBFBF"/>
            <w:vAlign w:val="center"/>
          </w:tcPr>
          <w:p w14:paraId="4A420656" w14:textId="4D2B77D6" w:rsidR="008736D2" w:rsidRDefault="008736D2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61F9F1C0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</w:tcPr>
          <w:p w14:paraId="4CBC2ACA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偏差率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预算执行率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88.88%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11.12%</w:t>
            </w:r>
          </w:p>
        </w:tc>
      </w:tr>
    </w:tbl>
    <w:p w14:paraId="282A38B7" w14:textId="77777777" w:rsidR="00346592" w:rsidRDefault="008B2BD2">
      <w:pPr>
        <w:pStyle w:val="31"/>
        <w:spacing w:line="240" w:lineRule="auto"/>
        <w:rPr>
          <w:lang w:val="en-US"/>
        </w:rPr>
      </w:pPr>
      <w:bookmarkStart w:id="5" w:name="_Toc488925447"/>
      <w:bookmarkStart w:id="6" w:name="_Toc398675340"/>
      <w:bookmarkStart w:id="7" w:name="_Toc490218269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 w14:paraId="76CE8C1C" w14:textId="77777777" w:rsidR="00346592" w:rsidRDefault="008B2BD2">
      <w:pPr>
        <w:pStyle w:val="41"/>
        <w:spacing w:line="240" w:lineRule="auto"/>
        <w:ind w:firstLine="562"/>
      </w:pPr>
      <w:bookmarkStart w:id="9" w:name="_Toc517260677"/>
      <w:r>
        <w:rPr>
          <w:rFonts w:hint="eastAsia"/>
        </w:rPr>
        <w:t>（一）改进措施和建议</w:t>
      </w:r>
      <w:bookmarkEnd w:id="9"/>
    </w:p>
    <w:p w14:paraId="6CE217E3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对项目决策的建议：</w:t>
      </w:r>
    </w:p>
    <w:p w14:paraId="79DF6879" w14:textId="77777777" w:rsidR="00BC5825" w:rsidRDefault="00BC5825" w:rsidP="00BC5825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提高项目决策的及时性，确保资金的时效性。</w:t>
      </w:r>
      <w:proofErr w:type="spellStart"/>
      <w:proofErr w:type="spellEnd"/>
    </w:p>
    <w:p w14:paraId="0682FE2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对预算安排与执行的建议：</w:t>
      </w:r>
    </w:p>
    <w:p w14:paraId="6A5E00E0" w14:textId="3578FD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加强指导的力度，加强对各部门申报项目的指导，制定实施方案，建立长效机制。</w:t>
      </w:r>
      <w:proofErr w:type="spellStart"/>
      <w:proofErr w:type="spellEnd"/>
    </w:p>
    <w:p w14:paraId="33548D3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对资金管理的建议：</w:t>
      </w:r>
    </w:p>
    <w:p w14:paraId="4DBAF3F0" w14:textId="7DA09E83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切实做好资金保障，重视对财政资金的管理，提高资金使用效益。</w:t>
      </w:r>
      <w:proofErr w:type="spellStart"/>
      <w:proofErr w:type="spellEnd"/>
    </w:p>
    <w:p w14:paraId="182D206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对项目管理的建议：</w:t>
      </w:r>
    </w:p>
    <w:p w14:paraId="164187BC" w14:textId="15EDF11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密切关注目标任务开展情况，确保实际工作切合绩效目标，使绩效目标得到全面贯彻执行。</w:t>
      </w:r>
      <w:proofErr w:type="spellStart"/>
      <w:proofErr w:type="spellEnd"/>
    </w:p>
    <w:p w14:paraId="6B00E91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14:paraId="1CFC4273" w14:textId="777777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无</w:t>
      </w:r>
      <w:proofErr w:type="spellStart"/>
      <w:proofErr w:type="spellEnd"/>
    </w:p>
    <w:p w14:paraId="148DF6BE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备注：</w:t>
      </w:r>
    </w:p>
    <w:p w14:paraId="3968F65E" w14:textId="6446CF9A" w:rsidR="00346592" w:rsidRDefault="008B2BD2" w:rsidP="0060071B">
      <w:pPr>
        <w:pStyle w:val="aff4"/>
        <w:ind w:left="982" w:firstLineChars="0" w:firstLine="0"/>
      </w:pPr>
      <w:r>
        <w:rPr>
          <w:rFonts w:hint="eastAsia"/>
          <w:lang w:val="en-US"/>
        </w:rPr>
        <w:t>无</w:t>
      </w:r>
      <w:proofErr w:type="spellStart"/>
      <w:proofErr w:type="spellEnd"/>
    </w:p>
    <w:sectPr w:rsidR="00346592"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F9817" w14:textId="77777777" w:rsidR="005C3AF2" w:rsidRDefault="005C3AF2">
      <w:r>
        <w:separator/>
      </w:r>
    </w:p>
  </w:endnote>
  <w:endnote w:type="continuationSeparator" w:id="0">
    <w:p w14:paraId="7215BF2D" w14:textId="77777777" w:rsidR="005C3AF2" w:rsidRDefault="005C3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50CB" w14:textId="77777777" w:rsidR="00346592" w:rsidRDefault="008B2BD2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8736D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A113A" w14:textId="77777777" w:rsidR="005C3AF2" w:rsidRDefault="005C3AF2">
      <w:r>
        <w:separator/>
      </w:r>
    </w:p>
  </w:footnote>
  <w:footnote w:type="continuationSeparator" w:id="0">
    <w:p w14:paraId="570B8C36" w14:textId="77777777" w:rsidR="005C3AF2" w:rsidRDefault="005C3A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E4B83"/>
    <w:multiLevelType w:val="multilevel"/>
    <w:tmpl w:val="040E4B83"/>
    <w:lvl w:ilvl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abstractNum w:abstractNumId="1" w15:restartNumberingAfterBreak="0">
    <w:nsid w:val="28E23020"/>
    <w:multiLevelType w:val="hybridMultilevel"/>
    <w:tmpl w:val="CF04635A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2" w15:restartNumberingAfterBreak="0">
    <w:nsid w:val="59BA7B9C"/>
    <w:multiLevelType w:val="hybridMultilevel"/>
    <w:tmpl w:val="C94CE776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num w:numId="1" w16cid:durableId="989015802">
    <w:abstractNumId w:val="0"/>
  </w:num>
  <w:num w:numId="2" w16cid:durableId="1985812060">
    <w:abstractNumId w:val="2"/>
  </w:num>
  <w:num w:numId="3" w16cid:durableId="8780147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C0D82"/>
    <w:rsid w:val="003C1AC1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AF2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20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273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8D99C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unhideWhenUsed="1" w:qFormat="1"/>
    <w:lsdException w:name="endnote text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80" w:after="290" w:line="376" w:lineRule="atLeast"/>
      <w:ind w:firstLineChars="200" w:firstLine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unhideWhenUsed/>
    <w:qFormat/>
    <w:rPr>
      <w:rFonts w:ascii="宋体"/>
      <w:kern w:val="0"/>
      <w:sz w:val="18"/>
      <w:szCs w:val="18"/>
      <w:lang w:val="zh-CN"/>
    </w:rPr>
  </w:style>
  <w:style w:type="paragraph" w:styleId="a5">
    <w:name w:val="annotation text"/>
    <w:basedOn w:val="a"/>
    <w:link w:val="a6"/>
    <w:uiPriority w:val="99"/>
    <w:unhideWhenUsed/>
    <w:qFormat/>
    <w:pPr>
      <w:jc w:val="left"/>
    </w:pPr>
    <w:rPr>
      <w:lang w:val="zh-CN"/>
    </w:rPr>
  </w:style>
  <w:style w:type="paragraph" w:styleId="a7">
    <w:name w:val="Body Text Indent"/>
    <w:basedOn w:val="a"/>
    <w:link w:val="a8"/>
    <w:uiPriority w:val="99"/>
    <w:unhideWhenUsed/>
    <w:qFormat/>
    <w:pPr>
      <w:spacing w:after="120"/>
      <w:ind w:leftChars="200" w:left="420" w:firstLineChars="200" w:firstLine="600"/>
    </w:pPr>
    <w:rPr>
      <w:rFonts w:eastAsia="仿宋_GB2312"/>
      <w:kern w:val="0"/>
      <w:sz w:val="28"/>
      <w:szCs w:val="20"/>
      <w:lang w:val="zh-CN"/>
    </w:rPr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  <w:rPr>
      <w:rFonts w:eastAsia="仿宋_GB2312"/>
    </w:rPr>
  </w:style>
  <w:style w:type="paragraph" w:styleId="a9">
    <w:name w:val="endnote text"/>
    <w:basedOn w:val="a"/>
    <w:link w:val="aa"/>
    <w:uiPriority w:val="99"/>
    <w:unhideWhenUsed/>
    <w:qFormat/>
    <w:pPr>
      <w:snapToGrid w:val="0"/>
      <w:jc w:val="left"/>
    </w:pPr>
    <w:rPr>
      <w:lang w:val="zh-CN"/>
    </w:rPr>
  </w:style>
  <w:style w:type="paragraph" w:styleId="ab">
    <w:name w:val="Balloon Text"/>
    <w:basedOn w:val="a"/>
    <w:link w:val="ac"/>
    <w:uiPriority w:val="99"/>
    <w:unhideWhenUsed/>
    <w:qFormat/>
    <w:rPr>
      <w:sz w:val="18"/>
      <w:szCs w:val="18"/>
      <w:lang w:val="zh-CN"/>
    </w:r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f">
    <w:name w:val="header"/>
    <w:basedOn w:val="a"/>
    <w:link w:val="af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TOC1">
    <w:name w:val="toc 1"/>
    <w:basedOn w:val="a"/>
    <w:next w:val="a"/>
    <w:uiPriority w:val="39"/>
    <w:unhideWhenUsed/>
    <w:qFormat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af1">
    <w:name w:val="footnote text"/>
    <w:basedOn w:val="a"/>
    <w:link w:val="af2"/>
    <w:uiPriority w:val="99"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  <w:rPr>
      <w:rFonts w:eastAsia="仿宋_GB2312"/>
      <w:sz w:val="28"/>
    </w:rPr>
  </w:style>
  <w:style w:type="paragraph" w:styleId="af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4">
    <w:name w:val="Title"/>
    <w:basedOn w:val="a"/>
    <w:next w:val="a"/>
    <w:link w:val="af5"/>
    <w:uiPriority w:val="10"/>
    <w:qFormat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af6">
    <w:name w:val="annotation subject"/>
    <w:basedOn w:val="a5"/>
    <w:next w:val="a5"/>
    <w:link w:val="af7"/>
    <w:uiPriority w:val="99"/>
    <w:unhideWhenUsed/>
    <w:qFormat/>
    <w:rPr>
      <w:b/>
      <w:bCs/>
    </w:rPr>
  </w:style>
  <w:style w:type="table" w:styleId="af8">
    <w:name w:val="Table Grid"/>
    <w:basedOn w:val="a1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endnote reference"/>
    <w:uiPriority w:val="99"/>
    <w:unhideWhenUsed/>
    <w:qFormat/>
    <w:rPr>
      <w:vertAlign w:val="superscript"/>
    </w:rPr>
  </w:style>
  <w:style w:type="character" w:styleId="afa">
    <w:name w:val="FollowedHyperlink"/>
    <w:uiPriority w:val="99"/>
    <w:unhideWhenUsed/>
    <w:qFormat/>
    <w:rPr>
      <w:color w:val="800080"/>
      <w:u w:val="single"/>
    </w:rPr>
  </w:style>
  <w:style w:type="character" w:styleId="afb">
    <w:name w:val="Emphasis"/>
    <w:uiPriority w:val="20"/>
    <w:qFormat/>
    <w:rPr>
      <w:i/>
      <w:iCs/>
    </w:rPr>
  </w:style>
  <w:style w:type="character" w:styleId="afc">
    <w:name w:val="Hyperlink"/>
    <w:uiPriority w:val="99"/>
    <w:unhideWhenUsed/>
    <w:qFormat/>
    <w:rPr>
      <w:color w:val="0000FF"/>
      <w:u w:val="single"/>
    </w:rPr>
  </w:style>
  <w:style w:type="character" w:styleId="afd">
    <w:name w:val="annotation reference"/>
    <w:uiPriority w:val="99"/>
    <w:unhideWhenUsed/>
    <w:qFormat/>
    <w:rPr>
      <w:sz w:val="21"/>
      <w:szCs w:val="21"/>
    </w:rPr>
  </w:style>
  <w:style w:type="character" w:styleId="afe">
    <w:name w:val="footnote reference"/>
    <w:uiPriority w:val="99"/>
    <w:unhideWhenUsed/>
    <w:qFormat/>
    <w:rPr>
      <w:vertAlign w:val="superscript"/>
    </w:rPr>
  </w:style>
  <w:style w:type="character" w:customStyle="1" w:styleId="Char1">
    <w:name w:val="页脚 Char1"/>
    <w:uiPriority w:val="99"/>
    <w:semiHidden/>
    <w:qFormat/>
    <w:rPr>
      <w:kern w:val="2"/>
      <w:sz w:val="18"/>
      <w:szCs w:val="18"/>
    </w:rPr>
  </w:style>
  <w:style w:type="character" w:customStyle="1" w:styleId="a6">
    <w:name w:val="批注文字 字符"/>
    <w:link w:val="a5"/>
    <w:uiPriority w:val="99"/>
    <w:qFormat/>
    <w:rPr>
      <w:kern w:val="2"/>
      <w:sz w:val="21"/>
      <w:szCs w:val="22"/>
    </w:rPr>
  </w:style>
  <w:style w:type="character" w:customStyle="1" w:styleId="11">
    <w:name w:val="已访问的超链接1"/>
    <w:uiPriority w:val="99"/>
    <w:unhideWhenUsed/>
    <w:qFormat/>
    <w:rPr>
      <w:color w:val="800080"/>
      <w:u w:val="single"/>
    </w:rPr>
  </w:style>
  <w:style w:type="character" w:customStyle="1" w:styleId="font41">
    <w:name w:val="font4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xl74Char">
    <w:name w:val="xl74 Char"/>
    <w:link w:val="xl74"/>
    <w:qFormat/>
    <w:rPr>
      <w:rFonts w:ascii="宋体" w:hAnsi="宋体" w:cs="宋体"/>
      <w:kern w:val="0"/>
      <w:sz w:val="24"/>
      <w:szCs w:val="24"/>
    </w:rPr>
  </w:style>
  <w:style w:type="paragraph" w:customStyle="1" w:styleId="xl74">
    <w:name w:val="xl74"/>
    <w:basedOn w:val="a"/>
    <w:link w:val="xl74Char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Char">
    <w:name w:val="闻政表 Char"/>
    <w:link w:val="aff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">
    <w:name w:val="闻政表"/>
    <w:basedOn w:val="a"/>
    <w:link w:val="Char"/>
    <w:qFormat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ae">
    <w:name w:val="页脚 字符"/>
    <w:link w:val="ad"/>
    <w:uiPriority w:val="99"/>
    <w:qFormat/>
    <w:rPr>
      <w:sz w:val="18"/>
      <w:szCs w:val="18"/>
    </w:rPr>
  </w:style>
  <w:style w:type="character" w:customStyle="1" w:styleId="2Char">
    <w:name w:val="闻政标题2 Char"/>
    <w:link w:val="21"/>
    <w:qFormat/>
    <w:rPr>
      <w:rFonts w:ascii="黑体" w:eastAsia="黑体" w:hAnsi="黑体" w:cs="Times New Roman"/>
      <w:b/>
      <w:bCs/>
      <w:sz w:val="32"/>
      <w:szCs w:val="32"/>
    </w:rPr>
  </w:style>
  <w:style w:type="paragraph" w:customStyle="1" w:styleId="21">
    <w:name w:val="闻政标题2"/>
    <w:basedOn w:val="2"/>
    <w:link w:val="2Char"/>
    <w:qFormat/>
    <w:pPr>
      <w:spacing w:before="240" w:after="60" w:line="240" w:lineRule="auto"/>
      <w:jc w:val="center"/>
    </w:pPr>
    <w:rPr>
      <w:rFonts w:ascii="黑体" w:eastAsia="黑体" w:hAnsi="黑体"/>
    </w:rPr>
  </w:style>
  <w:style w:type="character" w:customStyle="1" w:styleId="12">
    <w:name w:val="明显参考1"/>
    <w:uiPriority w:val="32"/>
    <w:qFormat/>
    <w:rPr>
      <w:b/>
      <w:bCs/>
      <w:smallCaps/>
      <w:color w:val="5B9BD5"/>
      <w:spacing w:val="5"/>
    </w:rPr>
  </w:style>
  <w:style w:type="character" w:customStyle="1" w:styleId="af0">
    <w:name w:val="页眉 字符"/>
    <w:link w:val="af"/>
    <w:uiPriority w:val="99"/>
    <w:qFormat/>
    <w:rPr>
      <w:sz w:val="18"/>
      <w:szCs w:val="18"/>
    </w:rPr>
  </w:style>
  <w:style w:type="character" w:customStyle="1" w:styleId="af7">
    <w:name w:val="批注主题 字符"/>
    <w:link w:val="af6"/>
    <w:uiPriority w:val="99"/>
    <w:qFormat/>
    <w:rPr>
      <w:b/>
      <w:bCs/>
      <w:kern w:val="2"/>
      <w:sz w:val="21"/>
      <w:szCs w:val="22"/>
    </w:rPr>
  </w:style>
  <w:style w:type="character" w:customStyle="1" w:styleId="Char10">
    <w:name w:val="批注框文本 Char1"/>
    <w:uiPriority w:val="99"/>
    <w:semiHidden/>
    <w:qFormat/>
    <w:rPr>
      <w:kern w:val="2"/>
      <w:sz w:val="18"/>
      <w:szCs w:val="18"/>
    </w:rPr>
  </w:style>
  <w:style w:type="character" w:customStyle="1" w:styleId="3Char">
    <w:name w:val="闻政标题3 Char"/>
    <w:link w:val="31"/>
    <w:qFormat/>
    <w:rPr>
      <w:rFonts w:ascii="黑体" w:eastAsia="黑体" w:hAnsi="黑体"/>
      <w:bCs/>
      <w:sz w:val="32"/>
      <w:szCs w:val="32"/>
    </w:rPr>
  </w:style>
  <w:style w:type="paragraph" w:customStyle="1" w:styleId="31">
    <w:name w:val="闻政标题3"/>
    <w:basedOn w:val="3"/>
    <w:link w:val="3Char"/>
    <w:qFormat/>
    <w:pPr>
      <w:spacing w:before="120" w:after="60" w:line="500" w:lineRule="exact"/>
      <w:jc w:val="left"/>
      <w:outlineLvl w:val="0"/>
    </w:pPr>
    <w:rPr>
      <w:rFonts w:ascii="黑体" w:eastAsia="黑体" w:hAnsi="黑体"/>
      <w:b w:val="0"/>
    </w:rPr>
  </w:style>
  <w:style w:type="character" w:customStyle="1" w:styleId="Char11">
    <w:name w:val="批注主题 Char1"/>
    <w:uiPriority w:val="99"/>
    <w:semiHidden/>
    <w:qFormat/>
    <w:rPr>
      <w:b/>
      <w:bCs/>
      <w:kern w:val="2"/>
      <w:sz w:val="21"/>
      <w:szCs w:val="22"/>
    </w:rPr>
  </w:style>
  <w:style w:type="character" w:customStyle="1" w:styleId="a8">
    <w:name w:val="正文文本缩进 字符"/>
    <w:link w:val="a7"/>
    <w:uiPriority w:val="99"/>
    <w:semiHidden/>
    <w:qFormat/>
    <w:rPr>
      <w:rFonts w:eastAsia="仿宋_GB2312"/>
      <w:sz w:val="28"/>
    </w:rPr>
  </w:style>
  <w:style w:type="character" w:customStyle="1" w:styleId="Char0">
    <w:name w:val="闻政表注 Char"/>
    <w:link w:val="aff0"/>
    <w:qFormat/>
    <w:rPr>
      <w:rFonts w:ascii="Times New Roman" w:eastAsia="仿宋_GB2312" w:hAnsi="Times New Roman" w:cs="Arial"/>
      <w:sz w:val="21"/>
      <w:szCs w:val="21"/>
    </w:rPr>
  </w:style>
  <w:style w:type="paragraph" w:customStyle="1" w:styleId="aff0">
    <w:name w:val="闻政表注"/>
    <w:basedOn w:val="a"/>
    <w:link w:val="Char0"/>
    <w:qFormat/>
    <w:pPr>
      <w:ind w:firstLineChars="200" w:firstLine="420"/>
    </w:pPr>
    <w:rPr>
      <w:rFonts w:eastAsia="仿宋_GB2312"/>
      <w:kern w:val="0"/>
      <w:szCs w:val="21"/>
      <w:lang w:val="zh-CN"/>
    </w:rPr>
  </w:style>
  <w:style w:type="character" w:customStyle="1" w:styleId="font6Char">
    <w:name w:val="font6 Char"/>
    <w:link w:val="font6"/>
    <w:qFormat/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link w:val="font6Char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Char12">
    <w:name w:val="文档结构图 Char1"/>
    <w:uiPriority w:val="99"/>
    <w:semiHidden/>
    <w:qFormat/>
    <w:rPr>
      <w:rFonts w:ascii="Microsoft YaHei UI" w:eastAsia="Microsoft YaHei UI"/>
      <w:kern w:val="2"/>
      <w:sz w:val="18"/>
      <w:szCs w:val="18"/>
    </w:rPr>
  </w:style>
  <w:style w:type="character" w:customStyle="1" w:styleId="1Char">
    <w:name w:val="闻政标题1 Char"/>
    <w:link w:val="13"/>
    <w:qFormat/>
    <w:rPr>
      <w:rFonts w:ascii="黑体" w:eastAsia="黑体" w:hAnsi="黑体"/>
      <w:b/>
      <w:bCs/>
      <w:kern w:val="44"/>
      <w:sz w:val="36"/>
      <w:szCs w:val="36"/>
    </w:rPr>
  </w:style>
  <w:style w:type="paragraph" w:customStyle="1" w:styleId="13">
    <w:name w:val="闻政标题1"/>
    <w:basedOn w:val="1"/>
    <w:link w:val="1Char"/>
    <w:qFormat/>
    <w:pPr>
      <w:spacing w:before="360" w:after="180" w:line="240" w:lineRule="auto"/>
      <w:jc w:val="center"/>
    </w:pPr>
    <w:rPr>
      <w:rFonts w:ascii="黑体" w:eastAsia="黑体" w:hAnsi="黑体"/>
      <w:sz w:val="36"/>
      <w:szCs w:val="36"/>
    </w:rPr>
  </w:style>
  <w:style w:type="character" w:customStyle="1" w:styleId="Char13">
    <w:name w:val="脚注文本 Char1"/>
    <w:uiPriority w:val="99"/>
    <w:semiHidden/>
    <w:qFormat/>
    <w:rPr>
      <w:kern w:val="2"/>
      <w:sz w:val="18"/>
      <w:szCs w:val="18"/>
    </w:rPr>
  </w:style>
  <w:style w:type="character" w:customStyle="1" w:styleId="30">
    <w:name w:val="标题 3 字符"/>
    <w:link w:val="3"/>
    <w:uiPriority w:val="9"/>
    <w:qFormat/>
    <w:rPr>
      <w:b/>
      <w:bCs/>
      <w:sz w:val="32"/>
      <w:szCs w:val="32"/>
    </w:rPr>
  </w:style>
  <w:style w:type="character" w:customStyle="1" w:styleId="Char2">
    <w:name w:val="绩效评价 Char"/>
    <w:link w:val="aff1"/>
    <w:qFormat/>
    <w:rPr>
      <w:rFonts w:ascii="黑体" w:eastAsia="黑体" w:hAnsi="黑体"/>
      <w:b/>
      <w:bCs/>
      <w:kern w:val="44"/>
      <w:sz w:val="32"/>
      <w:szCs w:val="32"/>
    </w:rPr>
  </w:style>
  <w:style w:type="paragraph" w:customStyle="1" w:styleId="aff1">
    <w:name w:val="绩效评价"/>
    <w:basedOn w:val="1"/>
    <w:link w:val="Char2"/>
    <w:qFormat/>
    <w:pPr>
      <w:spacing w:before="60" w:after="60" w:line="360" w:lineRule="auto"/>
    </w:pPr>
    <w:rPr>
      <w:rFonts w:ascii="黑体" w:eastAsia="黑体" w:hAnsi="黑体"/>
      <w:sz w:val="32"/>
      <w:szCs w:val="32"/>
    </w:rPr>
  </w:style>
  <w:style w:type="character" w:customStyle="1" w:styleId="af2">
    <w:name w:val="脚注文本 字符"/>
    <w:link w:val="af1"/>
    <w:uiPriority w:val="99"/>
    <w:qFormat/>
    <w:rPr>
      <w:kern w:val="2"/>
      <w:sz w:val="18"/>
      <w:szCs w:val="18"/>
    </w:rPr>
  </w:style>
  <w:style w:type="character" w:customStyle="1" w:styleId="6Char">
    <w:name w:val="闻政标题6 Char"/>
    <w:link w:val="6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6">
    <w:name w:val="闻政标题6"/>
    <w:basedOn w:val="a"/>
    <w:link w:val="6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4Char">
    <w:name w:val="闻政标题4 Char"/>
    <w:link w:val="41"/>
    <w:qFormat/>
    <w:rPr>
      <w:rFonts w:ascii="Times New Roman" w:eastAsia="仿宋_GB2312" w:hAnsi="Times New Roman"/>
      <w:b/>
      <w:bCs/>
      <w:sz w:val="28"/>
      <w:szCs w:val="32"/>
    </w:rPr>
  </w:style>
  <w:style w:type="paragraph" w:customStyle="1" w:styleId="41">
    <w:name w:val="闻政标题4"/>
    <w:basedOn w:val="2"/>
    <w:link w:val="4Char"/>
    <w:qFormat/>
    <w:pPr>
      <w:spacing w:before="120" w:after="60" w:line="500" w:lineRule="exact"/>
      <w:ind w:firstLineChars="200" w:firstLine="200"/>
      <w:jc w:val="left"/>
    </w:pPr>
    <w:rPr>
      <w:rFonts w:ascii="Times New Roman" w:eastAsia="仿宋_GB2312" w:hAnsi="Times New Roman"/>
      <w:sz w:val="28"/>
    </w:rPr>
  </w:style>
  <w:style w:type="character" w:customStyle="1" w:styleId="ac">
    <w:name w:val="批注框文本 字符"/>
    <w:link w:val="ab"/>
    <w:uiPriority w:val="99"/>
    <w:qFormat/>
    <w:rPr>
      <w:kern w:val="2"/>
      <w:sz w:val="18"/>
      <w:szCs w:val="18"/>
    </w:rPr>
  </w:style>
  <w:style w:type="character" w:customStyle="1" w:styleId="Char20">
    <w:name w:val="文档结构图 Char2"/>
    <w:uiPriority w:val="99"/>
    <w:semiHidden/>
    <w:qFormat/>
    <w:rPr>
      <w:rFonts w:ascii="宋体"/>
      <w:kern w:val="2"/>
      <w:sz w:val="18"/>
      <w:szCs w:val="18"/>
    </w:rPr>
  </w:style>
  <w:style w:type="character" w:customStyle="1" w:styleId="aff2">
    <w:name w:val="列表段落 字符"/>
    <w:link w:val="aff3"/>
    <w:uiPriority w:val="34"/>
    <w:qFormat/>
  </w:style>
  <w:style w:type="paragraph" w:styleId="aff3">
    <w:name w:val="List Paragraph"/>
    <w:basedOn w:val="a"/>
    <w:link w:val="aff2"/>
    <w:uiPriority w:val="34"/>
    <w:qFormat/>
    <w:pPr>
      <w:ind w:firstLineChars="200" w:firstLine="420"/>
    </w:pPr>
    <w:rPr>
      <w:kern w:val="0"/>
      <w:sz w:val="20"/>
      <w:szCs w:val="20"/>
    </w:rPr>
  </w:style>
  <w:style w:type="character" w:customStyle="1" w:styleId="Char3">
    <w:name w:val="闻政正文 Char"/>
    <w:link w:val="aff4"/>
    <w:qFormat/>
    <w:rPr>
      <w:rFonts w:ascii="Times New Roman" w:eastAsia="仿宋_GB2312" w:hAnsi="Times New Roman"/>
      <w:sz w:val="28"/>
      <w:szCs w:val="28"/>
    </w:rPr>
  </w:style>
  <w:style w:type="paragraph" w:customStyle="1" w:styleId="aff4">
    <w:name w:val="闻政正文"/>
    <w:basedOn w:val="a"/>
    <w:link w:val="Char3"/>
    <w:qFormat/>
    <w:pPr>
      <w:spacing w:line="500" w:lineRule="exact"/>
      <w:ind w:firstLineChars="200" w:firstLine="560"/>
    </w:pPr>
    <w:rPr>
      <w:rFonts w:eastAsia="仿宋_GB2312"/>
      <w:kern w:val="0"/>
      <w:sz w:val="28"/>
      <w:szCs w:val="28"/>
      <w:lang w:val="zh-CN"/>
    </w:rPr>
  </w:style>
  <w:style w:type="character" w:customStyle="1" w:styleId="aa">
    <w:name w:val="尾注文本 字符"/>
    <w:link w:val="a9"/>
    <w:uiPriority w:val="99"/>
    <w:semiHidden/>
    <w:qFormat/>
    <w:rPr>
      <w:kern w:val="2"/>
      <w:sz w:val="21"/>
      <w:szCs w:val="22"/>
    </w:rPr>
  </w:style>
  <w:style w:type="character" w:customStyle="1" w:styleId="5Char">
    <w:name w:val="闻政标题5 Char"/>
    <w:link w:val="5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5">
    <w:name w:val="闻政标题5"/>
    <w:basedOn w:val="a"/>
    <w:link w:val="5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Char14">
    <w:name w:val="页眉 Char1"/>
    <w:uiPriority w:val="99"/>
    <w:semiHidden/>
    <w:qFormat/>
    <w:rPr>
      <w:kern w:val="2"/>
      <w:sz w:val="18"/>
      <w:szCs w:val="18"/>
    </w:rPr>
  </w:style>
  <w:style w:type="character" w:customStyle="1" w:styleId="20">
    <w:name w:val="标题 2 字符"/>
    <w:link w:val="2"/>
    <w:uiPriority w:val="9"/>
    <w:qFormat/>
    <w:rPr>
      <w:rFonts w:ascii="Cambria" w:hAnsi="Cambria" w:cs="Times New Roman"/>
      <w:b/>
      <w:bCs/>
      <w:sz w:val="32"/>
      <w:szCs w:val="32"/>
    </w:rPr>
  </w:style>
  <w:style w:type="character" w:customStyle="1" w:styleId="font31">
    <w:name w:val="font31"/>
    <w:qFormat/>
    <w:rPr>
      <w:rFonts w:ascii="Times New Roman" w:hAnsi="Times New Roman" w:cs="Times New Roman" w:hint="default"/>
      <w:color w:val="FF0000"/>
      <w:sz w:val="20"/>
      <w:szCs w:val="20"/>
      <w:u w:val="none"/>
    </w:rPr>
  </w:style>
  <w:style w:type="character" w:customStyle="1" w:styleId="font7Char">
    <w:name w:val="font7 Char"/>
    <w:link w:val="font7"/>
    <w:qFormat/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font7">
    <w:name w:val="font7"/>
    <w:basedOn w:val="a"/>
    <w:link w:val="font7Char"/>
    <w:qFormat/>
    <w:pPr>
      <w:widowControl/>
      <w:spacing w:before="100" w:beforeAutospacing="1" w:after="100" w:afterAutospacing="1"/>
      <w:jc w:val="left"/>
    </w:pPr>
    <w:rPr>
      <w:rFonts w:ascii="仿宋_GB2312" w:eastAsia="仿宋_GB2312" w:hAnsi="宋体"/>
      <w:b/>
      <w:bCs/>
      <w:kern w:val="0"/>
      <w:sz w:val="24"/>
      <w:szCs w:val="24"/>
      <w:lang w:val="zh-CN"/>
    </w:rPr>
  </w:style>
  <w:style w:type="character" w:customStyle="1" w:styleId="Char4">
    <w:name w:val="闻政图 Char"/>
    <w:link w:val="aff5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5">
    <w:name w:val="闻政图"/>
    <w:basedOn w:val="a"/>
    <w:link w:val="Char4"/>
    <w:qFormat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font21">
    <w:name w:val="font2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Char5">
    <w:name w:val="批注文字 Char"/>
    <w:uiPriority w:val="99"/>
    <w:qFormat/>
    <w:rPr>
      <w:kern w:val="2"/>
      <w:sz w:val="21"/>
      <w:szCs w:val="22"/>
    </w:rPr>
  </w:style>
  <w:style w:type="character" w:customStyle="1" w:styleId="a4">
    <w:name w:val="文档结构图 字符"/>
    <w:link w:val="a3"/>
    <w:uiPriority w:val="99"/>
    <w:qFormat/>
    <w:rPr>
      <w:rFonts w:ascii="宋体"/>
      <w:sz w:val="18"/>
      <w:szCs w:val="18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succed-big2">
    <w:name w:val="succed-big2"/>
    <w:qFormat/>
    <w:rPr>
      <w:rFonts w:ascii="黑体" w:eastAsia="黑体" w:hAnsi="黑体" w:hint="eastAsia"/>
      <w:color w:val="FF0000"/>
      <w:sz w:val="42"/>
      <w:szCs w:val="42"/>
    </w:rPr>
  </w:style>
  <w:style w:type="character" w:customStyle="1" w:styleId="-Char">
    <w:name w:val="正文-闻政 Char"/>
    <w:link w:val="-"/>
    <w:qFormat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-">
    <w:name w:val="正文-闻政"/>
    <w:link w:val="-Char"/>
    <w:qFormat/>
    <w:pPr>
      <w:spacing w:line="500" w:lineRule="exact"/>
      <w:ind w:firstLineChars="200" w:firstLine="200"/>
    </w:pPr>
    <w:rPr>
      <w:rFonts w:eastAsia="仿宋_GB2312"/>
      <w:kern w:val="2"/>
      <w:sz w:val="28"/>
      <w:szCs w:val="22"/>
    </w:rPr>
  </w:style>
  <w:style w:type="paragraph" w:customStyle="1" w:styleId="xl72">
    <w:name w:val="xl72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3">
    <w:name w:val="xl8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22">
    <w:name w:val="列出段落2"/>
    <w:basedOn w:val="a"/>
    <w:uiPriority w:val="34"/>
    <w:qFormat/>
    <w:pPr>
      <w:ind w:firstLineChars="200" w:firstLine="420"/>
    </w:pPr>
    <w:rPr>
      <w:rFonts w:eastAsia="仿宋_GB2312" w:cs="黑体"/>
      <w:sz w:val="28"/>
    </w:rPr>
  </w:style>
  <w:style w:type="paragraph" w:customStyle="1" w:styleId="NewNew">
    <w:name w:val="正文 New New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xl76">
    <w:name w:val="xl7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1">
    <w:name w:val="xl71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5">
    <w:name w:val="xl85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14">
    <w:name w:val="列出段落1"/>
    <w:basedOn w:val="a"/>
    <w:uiPriority w:val="34"/>
    <w:qFormat/>
    <w:pPr>
      <w:ind w:firstLineChars="200" w:firstLine="420"/>
    </w:pPr>
    <w:rPr>
      <w:kern w:val="0"/>
      <w:sz w:val="20"/>
      <w:szCs w:val="20"/>
    </w:rPr>
  </w:style>
  <w:style w:type="paragraph" w:customStyle="1" w:styleId="xl75">
    <w:name w:val="xl75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aff6">
    <w:name w:val="大标题 一、"/>
    <w:basedOn w:val="a"/>
    <w:qFormat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xl77">
    <w:name w:val="xl7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2">
    <w:name w:val="xl82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80">
    <w:name w:val="xl8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9">
    <w:name w:val="xl7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0">
    <w:name w:val="xl70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69">
    <w:name w:val="xl6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1">
    <w:name w:val="xl81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5">
    <w:name w:val="目录标题1"/>
    <w:basedOn w:val="1"/>
    <w:next w:val="a"/>
    <w:uiPriority w:val="39"/>
    <w:qFormat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xl84">
    <w:name w:val="xl84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xl68">
    <w:name w:val="xl6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3">
    <w:name w:val="xl7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33">
    <w:name w:val="xl133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6">
    <w:name w:val="网格型浅色1"/>
    <w:basedOn w:val="a1"/>
    <w:uiPriority w:val="40"/>
    <w:qFormat/>
    <w:rPr>
      <w:rFonts w:ascii="Calibri" w:hAnsi="Calibri"/>
      <w:kern w:val="2"/>
      <w:sz w:val="21"/>
      <w:szCs w:val="22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40">
    <w:name w:val="标题 4 字符"/>
    <w:link w:val="4"/>
    <w:uiPriority w:val="9"/>
    <w:qFormat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z-1">
    <w:name w:val="z-窗体顶端1"/>
    <w:basedOn w:val="a"/>
    <w:link w:val="z-Char"/>
    <w:uiPriority w:val="34"/>
    <w:qFormat/>
    <w:pPr>
      <w:spacing w:line="500" w:lineRule="exact"/>
      <w:ind w:firstLineChars="200" w:firstLine="420"/>
    </w:pPr>
    <w:rPr>
      <w:rFonts w:eastAsia="仿宋_GB2312"/>
      <w:kern w:val="0"/>
      <w:sz w:val="20"/>
      <w:szCs w:val="20"/>
      <w:lang w:val="zh-CN"/>
    </w:rPr>
  </w:style>
  <w:style w:type="character" w:customStyle="1" w:styleId="z-Char">
    <w:name w:val="z-窗体顶端 Char"/>
    <w:link w:val="z-1"/>
    <w:uiPriority w:val="34"/>
    <w:qFormat/>
    <w:rPr>
      <w:rFonts w:eastAsia="仿宋_GB2312"/>
      <w:lang w:val="zh-CN" w:eastAsia="zh-CN"/>
    </w:rPr>
  </w:style>
  <w:style w:type="character" w:customStyle="1" w:styleId="af5">
    <w:name w:val="标题 字符"/>
    <w:link w:val="af4"/>
    <w:uiPriority w:val="10"/>
    <w:qFormat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7">
    <w:name w:val="不明显强调1"/>
    <w:uiPriority w:val="19"/>
    <w:qFormat/>
    <w:rPr>
      <w:rFonts w:ascii="Times New Roman" w:eastAsia="仿宋_GB2312" w:hAnsi="Times New Roman"/>
      <w:iCs/>
      <w:color w:val="auto"/>
      <w:sz w:val="24"/>
      <w:u w:val="none"/>
    </w:rPr>
  </w:style>
  <w:style w:type="paragraph" w:customStyle="1" w:styleId="xl65">
    <w:name w:val="xl6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6">
    <w:name w:val="xl86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7">
    <w:name w:val="xl87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8">
    <w:name w:val="xl88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9">
    <w:name w:val="xl89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0">
    <w:name w:val="xl90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1">
    <w:name w:val="xl91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2">
    <w:name w:val="xl92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3">
    <w:name w:val="xl93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4">
    <w:name w:val="xl94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5">
    <w:name w:val="xl95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6">
    <w:name w:val="xl96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7">
    <w:name w:val="xl97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8">
    <w:name w:val="xl9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99">
    <w:name w:val="xl99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100">
    <w:name w:val="xl100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18">
    <w:name w:val="修订1"/>
    <w:hidden/>
    <w:uiPriority w:val="99"/>
    <w:semiHidden/>
    <w:qFormat/>
    <w:rPr>
      <w:rFonts w:eastAsia="仿宋_GB2312"/>
      <w:kern w:val="2"/>
      <w:sz w:val="28"/>
      <w:szCs w:val="22"/>
    </w:rPr>
  </w:style>
  <w:style w:type="paragraph" w:customStyle="1" w:styleId="font11">
    <w:name w:val="font11"/>
    <w:basedOn w:val="a"/>
    <w:qFormat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font12">
    <w:name w:val="font12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3">
    <w:name w:val="font13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3">
    <w:name w:val="xl6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xl64">
    <w:name w:val="xl6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
<Relationship Id="rId1" Target="../customXml/item1.xml" Type="http://schemas.openxmlformats.org/officeDocument/2006/relationships/customXml"/>
<Relationship Id="rId10" Target="fontTable.xml" Type="http://schemas.openxmlformats.org/officeDocument/2006/relationships/fontTable"/>
<Relationship Id="rId11" Target="theme/theme1.xml" Type="http://schemas.openxmlformats.org/officeDocument/2006/relationships/theme"/>
<Relationship Id="rId2" Target="../customXml/item2.xml" Type="http://schemas.openxmlformats.org/officeDocument/2006/relationships/customXml"/>
<Relationship Id="rId3" Target="numbering.xml" Type="http://schemas.openxmlformats.org/officeDocument/2006/relationships/numbering"/>
<Relationship Id="rId4" Target="styles.xml" Type="http://schemas.openxmlformats.org/officeDocument/2006/relationships/styles"/>
<Relationship Id="rId5" Target="settings.xml" Type="http://schemas.openxmlformats.org/officeDocument/2006/relationships/settings"/>
<Relationship Id="rId6" Target="webSettings.xml" Type="http://schemas.openxmlformats.org/officeDocument/2006/relationships/webSettings"/>
<Relationship Id="rId7" Target="footnotes.xml" Type="http://schemas.openxmlformats.org/officeDocument/2006/relationships/footnotes"/>
<Relationship Id="rId8" Target="endnotes.xml" Type="http://schemas.openxmlformats.org/officeDocument/2006/relationships/endnotes"/>
<Relationship Id="rId9" Target="footer1.xml" Type="http://schemas.openxmlformats.org/officeDocument/2006/relationships/footer"/>
</Relationships>

</file>

<file path=word/_rels/settings.xml.rels><?xml version="1.0" encoding="UTF-8" standalone="yes"?>
<Relationships xmlns="http://schemas.openxmlformats.org/package/2006/relationships">
<Relationship Id="rId1" Target="file:///D:/&#24555;&#30424;/sharebox/hefeix@cnwenzheng.com/&#28006;&#19996;&#25991;&#21270;&#20135;&#19994;&#24341;&#23548;&#36164;&#37329;/&#39033;&#30446;&#25253;&#21578;/WZ-&#26684;&#24335;&#21047;&#65281;&#65281;&#65281;.dotm" TargetMode="External" Type="http://schemas.openxmlformats.org/officeDocument/2006/relationships/attachedTemplat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ABDD11BB-8806-024B-B71C-071929758C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WZ-格式刷！！！.dotm</Template>
  <TotalTime>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上海市促进文化创意产业发展财政扶持资金浦东新区配套资金</vt:lpstr>
    </vt:vector>
  </TitlesOfParts>
  <Company>Sky123.Org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2022-06-15T10:21:00Z</dcterms:created>
  <dc:creator>Sky123.Org</dc:creator>
  <cp:lastModifiedBy>QQ</cp:lastModifiedBy>
  <cp:lastPrinted>2017-07-28T05:17:00Z</cp:lastPrinted>
  <dcterms:modified xsi:type="dcterms:W3CDTF">2022-06-15T10:21:00Z</dcterms:modified>
  <cp:revision>2</cp:revision>
  <dc:title>上海市促进文化创意产业发展财政扶持资金浦东新区配套资金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