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就业见习单位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hint="eastAsia" w:ascii="楷体" w:hAnsi="楷体" w:eastAsia="楷体"/>
          <w:sz w:val="32"/>
          <w:szCs w:val="32"/>
        </w:rPr>
      </w:pP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</w:t>
      </w:r>
    </w:p>
    <w:p>
      <w:pPr>
        <w:jc w:val="center"/>
        <w:rPr>
          <w:rFonts w:hint="eastAsia" w:ascii="楷体" w:hAnsi="楷体" w:eastAsia="楷体"/>
          <w:sz w:val="32"/>
          <w:szCs w:val="32"/>
        </w:r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34402694"/>
      <w:bookmarkStart w:id="2" w:name="_Toc520799909"/>
      <w:bookmarkStart w:id="3" w:name="_Toc27896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131768768"/>
      <w:bookmarkStart w:id="10" w:name="_Toc35435021"/>
      <w:bookmarkStart w:id="11" w:name="_Toc39353692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是为了积极响应人社部对“</w:t>
      </w:r>
      <w:bookmarkStart w:id="47" w:name="_GoBack"/>
      <w:bookmarkEnd w:id="47"/>
      <w:r>
        <w:rPr>
          <w:rFonts w:hint="eastAsia"/>
        </w:rPr>
        <w:t>人社服务快办行动”的要求，实现高频事项“提速办”、所有事项“简便办”的服务目标；为各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rPr>
          <w:rFonts w:hint="eastAsia"/>
          <w:lang w:eastAsia="zh-CN"/>
        </w:rPr>
        <w:t>或者直接登录https://218.26.86.218:8099/portal-online/#/modules/home/home</w:t>
      </w:r>
      <w:r>
        <w:t>。</w:t>
      </w:r>
    </w:p>
    <w:p/>
    <w:p/>
    <w:p>
      <w:r>
        <w:rPr>
          <w:rFonts w:hint="eastAsia"/>
        </w:rPr>
        <w:drawing>
          <wp:inline distT="0" distB="0" distL="114300" distR="114300">
            <wp:extent cx="4724400" cy="2238375"/>
            <wp:effectExtent l="0" t="0" r="0" b="9525"/>
            <wp:docPr id="11" name="图片 11" descr="16672730798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  <w:r>
        <w:rPr>
          <w:rFonts w:hint="eastAsia"/>
          <w:lang w:eastAsia="zh-CN"/>
        </w:rPr>
        <w:t>注册成功过后关闭所有网页重新进入登陆。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>
      <w:pPr>
        <w:pStyle w:val="104"/>
        <w:numPr>
          <w:ilvl w:val="2"/>
          <w:numId w:val="0"/>
        </w:numPr>
        <w:outlineLvl w:val="9"/>
      </w:pPr>
      <w:bookmarkStart w:id="22" w:name="_Toc16304"/>
      <w:bookmarkStart w:id="23" w:name="_Toc19335"/>
      <w:bookmarkStart w:id="24" w:name="_Toc31577"/>
      <w:bookmarkStart w:id="25" w:name="_Toc1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就业见习单位申请业务办理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8"/>
        <w:numPr>
          <w:ilvl w:val="0"/>
          <w:numId w:val="0"/>
        </w:numPr>
        <w:jc w:val="both"/>
      </w:pP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8"/>
        <w:numPr>
          <w:ilvl w:val="0"/>
          <w:numId w:val="0"/>
        </w:numPr>
        <w:jc w:val="right"/>
      </w:pPr>
    </w:p>
    <w:p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就业见习岗位申请业务办理</w:t>
      </w:r>
    </w:p>
    <w:p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就业见习岗位查询业务办理</w:t>
      </w:r>
    </w:p>
    <w:p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/>
    <w:p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见习人员每月在岗情况上报业务办理</w:t>
      </w:r>
    </w:p>
    <w:p>
      <w:pPr>
        <w:pStyle w:val="35"/>
        <w:ind w:left="360"/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>
      <w:r>
        <w:tab/>
      </w:r>
      <w:r>
        <w:rPr>
          <w:rFonts w:hint="eastAsia"/>
        </w:rPr>
        <w:t xml:space="preserve">点击对应岗位的查看职位查看具体信息。   </w:t>
      </w:r>
    </w:p>
    <w:p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Bookman Old Style">
    <w:altName w:val="DejaVu Serif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OdFo9FQIAABs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BOdFo9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05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3MzBmNjk3M2YzOTAwZGRkNmYzYTRjYWE2M2Q5NzM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38F6A6B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6FD31C0"/>
    <w:rsid w:val="578C2FDA"/>
    <w:rsid w:val="582E0B9C"/>
    <w:rsid w:val="58530113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48E7F27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  <w:rsid w:val="B3D7E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26</Pages>
  <Words>4436</Words>
  <Characters>4613</Characters>
  <Lines>50</Lines>
  <Paragraphs>14</Paragraphs>
  <TotalTime>0</TotalTime>
  <ScaleCrop>false</ScaleCrop>
  <LinksUpToDate>false</LinksUpToDate>
  <CharactersWithSpaces>4776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2020-12-15T18:44:00Z</dcterms:created>
  <dc:creator>李光</dc:creator>
  <cp:keywords>用户手册</cp:keywords>
  <cp:lastModifiedBy>user</cp:lastModifiedBy>
  <cp:lastPrinted>2023-07-05T16:06:00Z</cp:lastPrinted>
  <dcterms:modified xsi:type="dcterms:W3CDTF">2025-04-30T15:59:22Z</dcterms:modified>
  <dc:subject>用户手册</dc:subject>
  <dc:title>国家局用户手册SJ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2052-11.8.2.9695</vt:lpwstr>
  </property>
  <property fmtid="{D5CDD505-2E9C-101B-9397-08002B2CF9AE}" pid="4" name="ICV">
    <vt:lpwstr>FA80910BAC0F4EC6A1FE05DDB1C577AD</vt:lpwstr>
  </property>
</Properties>
</file>