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2" w:lineRule="auto"/>
      </w:pPr>
      <w:r>
        <w:pict>
          <v:shape id="_x0000_s1026" o:spid="_x0000_s1026" o:spt="202" type="#_x0000_t202" style="position:absolute;left:0pt;margin-left:46.05pt;margin-top:195pt;height:82.8pt;width:165.8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2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2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5" w:hRule="atLeast"/>
                    </w:trPr>
                    <w:tc>
                      <w:tcPr>
                        <w:tcW w:w="3266" w:type="dxa"/>
                        <w:vAlign w:val="top"/>
                      </w:tcPr>
                      <w:p>
                        <w:pPr>
                          <w:pStyle w:val="6"/>
                          <w:spacing w:before="89" w:line="222" w:lineRule="auto"/>
                          <w:ind w:left="159" w:right="151" w:firstLine="14"/>
                        </w:pPr>
                        <w:r>
                          <w:rPr>
                            <w:spacing w:val="8"/>
                          </w:rPr>
                          <w:t>1.不按规定受理或回避、隐瞒违</w:t>
                        </w:r>
                        <w:r>
                          <w:rPr>
                            <w:spacing w:val="9"/>
                          </w:rPr>
                          <w:t xml:space="preserve"> </w:t>
                        </w:r>
                        <w:r>
                          <w:rPr>
                            <w:spacing w:val="8"/>
                          </w:rPr>
                          <w:t>法违规线索、举报、投诉等。</w:t>
                        </w:r>
                      </w:p>
                      <w:p>
                        <w:pPr>
                          <w:pStyle w:val="6"/>
                          <w:spacing w:before="1" w:line="221" w:lineRule="auto"/>
                          <w:ind w:left="163" w:right="151" w:hanging="3"/>
                        </w:pPr>
                        <w:r>
                          <w:rPr>
                            <w:spacing w:val="9"/>
                          </w:rPr>
                          <w:t>2.向被举报或被调查对象泄露信</w:t>
                        </w:r>
                        <w:r>
                          <w:rPr>
                            <w:spacing w:val="7"/>
                          </w:rPr>
                          <w:t xml:space="preserve"> </w:t>
                        </w:r>
                        <w:r>
                          <w:rPr>
                            <w:spacing w:val="-3"/>
                          </w:rPr>
                          <w:t>息。</w:t>
                        </w:r>
                      </w:p>
                      <w:p>
                        <w:pPr>
                          <w:pStyle w:val="6"/>
                          <w:spacing w:line="221" w:lineRule="auto"/>
                          <w:ind w:left="162"/>
                        </w:pPr>
                        <w:r>
                          <w:rPr>
                            <w:spacing w:val="7"/>
                          </w:rPr>
                          <w:t>3.超越职权，擅自销案。</w:t>
                        </w:r>
                      </w:p>
                      <w:p>
                        <w:pPr>
                          <w:pStyle w:val="6"/>
                          <w:spacing w:line="228" w:lineRule="auto"/>
                          <w:ind w:left="159"/>
                        </w:pPr>
                        <w:r>
                          <w:rPr>
                            <w:spacing w:val="11"/>
                          </w:rPr>
                          <w:t>风险等级：中</w:t>
                        </w:r>
                      </w:p>
                    </w:tc>
                  </w:tr>
                </w:tbl>
                <w:p>
                  <w:pPr>
                    <w:pStyle w:val="2"/>
                  </w:pPr>
                </w:p>
              </w:txbxContent>
            </v:textbox>
          </v:shape>
        </w:pict>
      </w:r>
      <w:r>
        <w:pict>
          <v:shape id="_x0000_s1027" o:spid="_x0000_s1027" o:spt="202" type="#_x0000_t202" style="position:absolute;left:0pt;margin-left:253.8pt;margin-top:229.65pt;height:34.05pt;width:92.75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90"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95" w:hRule="atLeast"/>
                    </w:trPr>
                    <w:tc>
                      <w:tcPr>
                        <w:tcW w:w="1790" w:type="dxa"/>
                        <w:vAlign w:val="top"/>
                      </w:tcPr>
                      <w:p>
                        <w:pPr>
                          <w:pStyle w:val="6"/>
                          <w:spacing w:before="150" w:line="221" w:lineRule="auto"/>
                          <w:ind w:left="652"/>
                          <w:rPr>
                            <w:sz w:val="24"/>
                            <w:szCs w:val="24"/>
                          </w:rPr>
                        </w:pPr>
                        <w:r>
                          <w:rPr>
                            <w:spacing w:val="-5"/>
                            <w:sz w:val="24"/>
                            <w:szCs w:val="24"/>
                          </w:rPr>
                          <w:t>立案</w:t>
                        </w:r>
                      </w:p>
                    </w:tc>
                  </w:tr>
                </w:tbl>
                <w:p>
                  <w:pPr>
                    <w:pStyle w:val="2"/>
                  </w:pPr>
                </w:p>
              </w:txbxContent>
            </v:textbox>
          </v:shape>
        </w:pict>
      </w:r>
      <w:r>
        <w:pict>
          <v:shape id="_x0000_s1028" o:spid="_x0000_s1028" o:spt="202" type="#_x0000_t202" style="position:absolute;left:0pt;margin-left:347pt;margin-top:233.5pt;height:16.5pt;width:48.4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29" o:spid="_x0000_s1029" o:spt="202" type="#_x0000_t202" style="position:absolute;left:0pt;margin-left:220.65pt;margin-top:235.8pt;height:16.55pt;width:37.15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695104" behindDoc="0" locked="0" layoutInCell="0" allowOverlap="1">
            <wp:simplePos x="0" y="0"/>
            <wp:positionH relativeFrom="page">
              <wp:posOffset>3773805</wp:posOffset>
            </wp:positionH>
            <wp:positionV relativeFrom="page">
              <wp:posOffset>2430780</wp:posOffset>
            </wp:positionV>
            <wp:extent cx="76200" cy="4953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6200" cy="495300"/>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3791585</wp:posOffset>
            </wp:positionH>
            <wp:positionV relativeFrom="page">
              <wp:posOffset>3343275</wp:posOffset>
            </wp:positionV>
            <wp:extent cx="76200" cy="495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76200" cy="495300"/>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2662555</wp:posOffset>
            </wp:positionH>
            <wp:positionV relativeFrom="page">
              <wp:posOffset>3131185</wp:posOffset>
            </wp:positionV>
            <wp:extent cx="6013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01344" cy="76200"/>
                    </a:xfrm>
                    <a:prstGeom prst="rect">
                      <a:avLst/>
                    </a:prstGeom>
                  </pic:spPr>
                </pic:pic>
              </a:graphicData>
            </a:graphic>
          </wp:anchor>
        </w:drawing>
      </w:r>
      <w:r>
        <w:drawing>
          <wp:anchor distT="0" distB="0" distL="0" distR="0" simplePos="0" relativeHeight="251699200" behindDoc="0" locked="0" layoutInCell="0" allowOverlap="1">
            <wp:simplePos x="0" y="0"/>
            <wp:positionH relativeFrom="page">
              <wp:posOffset>4393565</wp:posOffset>
            </wp:positionH>
            <wp:positionV relativeFrom="page">
              <wp:posOffset>3116580</wp:posOffset>
            </wp:positionV>
            <wp:extent cx="599440"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99440" cy="76200"/>
                    </a:xfrm>
                    <a:prstGeom prst="rect">
                      <a:avLst/>
                    </a:prstGeom>
                  </pic:spPr>
                </pic:pic>
              </a:graphicData>
            </a:graphic>
          </wp:anchor>
        </w:drawing>
      </w:r>
      <w:r>
        <w:pict>
          <v:shape id="_x0000_s1030" o:spid="_x0000_s1030" o:spt="202" type="#_x0000_t202" style="position:absolute;left:0pt;margin-left:45.55pt;margin-top:287.6pt;height:135pt;width:166.8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2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2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0" w:hRule="atLeast"/>
                    </w:trPr>
                    <w:tc>
                      <w:tcPr>
                        <w:tcW w:w="3285" w:type="dxa"/>
                        <w:vAlign w:val="top"/>
                      </w:tcPr>
                      <w:p>
                        <w:pPr>
                          <w:pStyle w:val="6"/>
                          <w:spacing w:before="65" w:line="202" w:lineRule="auto"/>
                          <w:ind w:left="161" w:right="148" w:firstLine="12"/>
                          <w:jc w:val="both"/>
                        </w:pPr>
                        <w:r>
                          <w:rPr>
                            <w:spacing w:val="2"/>
                          </w:rPr>
                          <w:t>1.调查取证时接受请托，</w:t>
                        </w:r>
                        <w:r>
                          <w:rPr>
                            <w:spacing w:val="2"/>
                            <w:sz w:val="24"/>
                            <w:szCs w:val="24"/>
                          </w:rPr>
                          <w:t>不按规</w:t>
                        </w:r>
                        <w:r>
                          <w:rPr>
                            <w:spacing w:val="1"/>
                            <w:sz w:val="24"/>
                            <w:szCs w:val="24"/>
                          </w:rPr>
                          <w:t xml:space="preserve"> </w:t>
                        </w:r>
                        <w:r>
                          <w:rPr>
                            <w:spacing w:val="9"/>
                            <w:sz w:val="24"/>
                            <w:szCs w:val="24"/>
                          </w:rPr>
                          <w:t>定组织调查，</w:t>
                        </w:r>
                        <w:r>
                          <w:rPr>
                            <w:spacing w:val="9"/>
                          </w:rPr>
                          <w:t>调查对象或方案</w:t>
                        </w:r>
                        <w:r>
                          <w:rPr>
                            <w:spacing w:val="4"/>
                          </w:rPr>
                          <w:t xml:space="preserve"> </w:t>
                        </w:r>
                        <w:r>
                          <w:rPr>
                            <w:spacing w:val="7"/>
                          </w:rPr>
                          <w:t>带有倾向性,办理人情案。</w:t>
                        </w:r>
                      </w:p>
                      <w:p>
                        <w:pPr>
                          <w:pStyle w:val="6"/>
                          <w:spacing w:before="1" w:line="221" w:lineRule="auto"/>
                          <w:ind w:left="161" w:right="150"/>
                          <w:jc w:val="both"/>
                        </w:pPr>
                        <w:r>
                          <w:rPr>
                            <w:spacing w:val="10"/>
                          </w:rPr>
                          <w:t>2.伪造、丢失、损毁、不按规定</w:t>
                        </w:r>
                        <w:r>
                          <w:rPr>
                            <w:spacing w:val="12"/>
                          </w:rPr>
                          <w:t xml:space="preserve"> </w:t>
                        </w:r>
                        <w:r>
                          <w:rPr>
                            <w:spacing w:val="11"/>
                          </w:rPr>
                          <w:t>取证，导致案件调查无法正常进</w:t>
                        </w:r>
                        <w:r>
                          <w:rPr>
                            <w:spacing w:val="8"/>
                          </w:rPr>
                          <w:t xml:space="preserve"> </w:t>
                        </w:r>
                        <w:r>
                          <w:rPr>
                            <w:spacing w:val="-1"/>
                          </w:rPr>
                          <w:t>行。</w:t>
                        </w:r>
                      </w:p>
                      <w:p>
                        <w:pPr>
                          <w:pStyle w:val="6"/>
                          <w:spacing w:before="1" w:line="221" w:lineRule="auto"/>
                          <w:ind w:left="159" w:right="150" w:firstLine="3"/>
                        </w:pPr>
                        <w:r>
                          <w:rPr>
                            <w:spacing w:val="10"/>
                          </w:rPr>
                          <w:t xml:space="preserve">3.回避或隐瞒调查信息，隐报、 </w:t>
                        </w:r>
                        <w:r>
                          <w:rPr>
                            <w:spacing w:val="18"/>
                          </w:rPr>
                          <w:t>擅改调查结果,重要情况不如实</w:t>
                        </w:r>
                        <w:r>
                          <w:rPr>
                            <w:spacing w:val="11"/>
                          </w:rPr>
                          <w:t xml:space="preserve"> </w:t>
                        </w:r>
                        <w:r>
                          <w:rPr>
                            <w:spacing w:val="7"/>
                          </w:rPr>
                          <w:t>向分管领导汇报。</w:t>
                        </w:r>
                      </w:p>
                      <w:p>
                        <w:pPr>
                          <w:pStyle w:val="6"/>
                          <w:spacing w:line="228" w:lineRule="auto"/>
                          <w:ind w:left="159"/>
                        </w:pPr>
                        <w:r>
                          <w:rPr>
                            <w:spacing w:val="8"/>
                          </w:rPr>
                          <w:t>风险等级：高</w:t>
                        </w:r>
                      </w:p>
                    </w:tc>
                  </w:tr>
                </w:tbl>
                <w:p>
                  <w:pPr>
                    <w:pStyle w:val="2"/>
                  </w:pPr>
                </w:p>
              </w:txbxContent>
            </v:textbox>
          </v:shape>
        </w:pict>
      </w:r>
      <w:r>
        <w:pict>
          <v:shape id="_x0000_s1031" o:spid="_x0000_s1031" o:spt="202" type="#_x0000_t202" style="position:absolute;left:0pt;margin-left:253.7pt;margin-top:299.4pt;height:34.1pt;width:92.7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9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91" w:hRule="atLeast"/>
                    </w:trPr>
                    <w:tc>
                      <w:tcPr>
                        <w:tcW w:w="1790" w:type="dxa"/>
                        <w:vAlign w:val="top"/>
                      </w:tcPr>
                      <w:p>
                        <w:pPr>
                          <w:pStyle w:val="6"/>
                          <w:spacing w:before="145" w:line="222" w:lineRule="auto"/>
                          <w:ind w:left="654"/>
                          <w:rPr>
                            <w:sz w:val="24"/>
                            <w:szCs w:val="24"/>
                          </w:rPr>
                        </w:pPr>
                        <w:r>
                          <w:rPr>
                            <w:spacing w:val="-6"/>
                            <w:sz w:val="24"/>
                            <w:szCs w:val="24"/>
                          </w:rPr>
                          <w:t>调查</w:t>
                        </w:r>
                      </w:p>
                    </w:tc>
                  </w:tr>
                </w:tbl>
                <w:p>
                  <w:pPr>
                    <w:pStyle w:val="2"/>
                  </w:pPr>
                </w:p>
              </w:txbxContent>
            </v:textbox>
          </v:shape>
        </w:pict>
      </w:r>
      <w:r>
        <w:pict>
          <v:shape id="_x0000_s1032" o:spid="_x0000_s1032" o:spt="202" type="#_x0000_t202" style="position:absolute;left:0pt;margin-left:220.8pt;margin-top:303.7pt;height:16.55pt;width:37.1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pict>
          <v:shape id="_x0000_s1033" o:spid="_x0000_s1033" o:spt="202" type="#_x0000_t202" style="position:absolute;left:0pt;margin-left:347.15pt;margin-top:308.5pt;height:16.5pt;width:48.45pt;mso-position-horizontal-relative:page;mso-position-vertical-relative:page;z-index:251698176;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34" o:spid="_x0000_s1034" o:spt="202" type="#_x0000_t202" style="position:absolute;left:0pt;margin-left:254.65pt;margin-top:374.7pt;height:34.1pt;width:92.7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9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79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91" w:hRule="atLeast"/>
                    </w:trPr>
                    <w:tc>
                      <w:tcPr>
                        <w:tcW w:w="1794" w:type="dxa"/>
                        <w:vAlign w:val="top"/>
                      </w:tcPr>
                      <w:p>
                        <w:pPr>
                          <w:pStyle w:val="6"/>
                          <w:spacing w:before="143" w:line="221" w:lineRule="auto"/>
                          <w:ind w:left="664"/>
                          <w:rPr>
                            <w:sz w:val="24"/>
                            <w:szCs w:val="24"/>
                          </w:rPr>
                        </w:pPr>
                        <w:r>
                          <w:rPr>
                            <w:spacing w:val="-9"/>
                            <w:sz w:val="24"/>
                            <w:szCs w:val="24"/>
                          </w:rPr>
                          <w:t>审查</w:t>
                        </w:r>
                      </w:p>
                    </w:tc>
                  </w:tr>
                </w:tbl>
                <w:p>
                  <w:pPr>
                    <w:pStyle w:val="2"/>
                  </w:pPr>
                </w:p>
              </w:txbxContent>
            </v:textbox>
          </v:shape>
        </w:pict>
      </w:r>
      <w:r>
        <w:drawing>
          <wp:anchor distT="0" distB="0" distL="0" distR="0" simplePos="0" relativeHeight="251684864" behindDoc="0" locked="0" layoutInCell="0" allowOverlap="1">
            <wp:simplePos x="0" y="0"/>
            <wp:positionH relativeFrom="page">
              <wp:posOffset>2689225</wp:posOffset>
            </wp:positionH>
            <wp:positionV relativeFrom="page">
              <wp:posOffset>3994150</wp:posOffset>
            </wp:positionV>
            <wp:extent cx="554990" cy="762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554989" cy="76200"/>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4410075</wp:posOffset>
            </wp:positionH>
            <wp:positionV relativeFrom="page">
              <wp:posOffset>4069080</wp:posOffset>
            </wp:positionV>
            <wp:extent cx="571500"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71500" cy="76200"/>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3791585</wp:posOffset>
            </wp:positionH>
            <wp:positionV relativeFrom="page">
              <wp:posOffset>4243705</wp:posOffset>
            </wp:positionV>
            <wp:extent cx="76200" cy="4953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76200" cy="495312"/>
                    </a:xfrm>
                    <a:prstGeom prst="rect">
                      <a:avLst/>
                    </a:prstGeom>
                  </pic:spPr>
                </pic:pic>
              </a:graphicData>
            </a:graphic>
          </wp:anchor>
        </w:drawing>
      </w:r>
      <w:r>
        <w:pict>
          <v:shape id="_x0000_s1035" o:spid="_x0000_s1035" o:spt="202" type="#_x0000_t202" style="position:absolute;left:0pt;margin-left:47.5pt;margin-top:438.25pt;height:62.35pt;width:162.2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9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86" w:hRule="atLeast"/>
                    </w:trPr>
                    <w:tc>
                      <w:tcPr>
                        <w:tcW w:w="3195" w:type="dxa"/>
                        <w:vAlign w:val="top"/>
                      </w:tcPr>
                      <w:p>
                        <w:pPr>
                          <w:pStyle w:val="6"/>
                          <w:spacing w:before="90" w:line="222" w:lineRule="auto"/>
                          <w:ind w:left="173"/>
                        </w:pPr>
                        <w:r>
                          <w:rPr>
                            <w:spacing w:val="4"/>
                          </w:rPr>
                          <w:t>1.不进行告知。</w:t>
                        </w:r>
                      </w:p>
                      <w:p>
                        <w:pPr>
                          <w:pStyle w:val="6"/>
                          <w:spacing w:before="1" w:line="221" w:lineRule="auto"/>
                          <w:ind w:left="159" w:right="152"/>
                        </w:pPr>
                        <w:r>
                          <w:rPr>
                            <w:spacing w:val="4"/>
                          </w:rPr>
                          <w:t>2.不听取当事人申辩、不进行复</w:t>
                        </w:r>
                        <w:r>
                          <w:rPr>
                            <w:spacing w:val="10"/>
                          </w:rPr>
                          <w:t xml:space="preserve"> </w:t>
                        </w:r>
                        <w:r>
                          <w:rPr>
                            <w:spacing w:val="-1"/>
                          </w:rPr>
                          <w:t>议。</w:t>
                        </w:r>
                      </w:p>
                      <w:p>
                        <w:pPr>
                          <w:pStyle w:val="6"/>
                          <w:spacing w:line="228" w:lineRule="auto"/>
                          <w:ind w:left="158"/>
                        </w:pPr>
                        <w:r>
                          <w:rPr>
                            <w:spacing w:val="8"/>
                          </w:rPr>
                          <w:t>风险等级：低</w:t>
                        </w:r>
                      </w:p>
                    </w:tc>
                  </w:tr>
                </w:tbl>
                <w:p>
                  <w:pPr>
                    <w:pStyle w:val="2"/>
                  </w:pPr>
                </w:p>
              </w:txbxContent>
            </v:textbox>
          </v:shape>
        </w:pict>
      </w:r>
      <w:r>
        <w:pict>
          <v:shape id="_x0000_s1036" o:spid="_x0000_s1036" o:spt="202" type="#_x0000_t202" style="position:absolute;left:0pt;margin-left:254.9pt;margin-top:448.15pt;height:34.05pt;width:92.8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90"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95" w:hRule="atLeast"/>
                    </w:trPr>
                    <w:tc>
                      <w:tcPr>
                        <w:tcW w:w="1790" w:type="dxa"/>
                        <w:vAlign w:val="top"/>
                      </w:tcPr>
                      <w:p>
                        <w:pPr>
                          <w:pStyle w:val="6"/>
                          <w:spacing w:before="150" w:line="219" w:lineRule="auto"/>
                          <w:ind w:left="658"/>
                          <w:rPr>
                            <w:sz w:val="24"/>
                            <w:szCs w:val="24"/>
                          </w:rPr>
                        </w:pPr>
                        <w:r>
                          <w:rPr>
                            <w:spacing w:val="-8"/>
                            <w:sz w:val="24"/>
                            <w:szCs w:val="24"/>
                          </w:rPr>
                          <w:t>告知</w:t>
                        </w:r>
                      </w:p>
                    </w:tc>
                  </w:tr>
                </w:tbl>
                <w:p>
                  <w:pPr>
                    <w:pStyle w:val="2"/>
                  </w:pPr>
                </w:p>
              </w:txbxContent>
            </v:textbox>
          </v:shape>
        </w:pict>
      </w:r>
      <w:r>
        <w:pict>
          <v:shape id="_x0000_s1037" o:spid="_x0000_s1037" o:spt="202" type="#_x0000_t202" style="position:absolute;left:0pt;margin-left:347.75pt;margin-top:448.7pt;height:16.5pt;width:48.4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38" o:spid="_x0000_s1038" o:spt="202" type="#_x0000_t202" style="position:absolute;left:0pt;margin-left:220.3pt;margin-top:452.15pt;height:16.55pt;width:37.1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682816" behindDoc="0" locked="0" layoutInCell="0" allowOverlap="1">
            <wp:simplePos x="0" y="0"/>
            <wp:positionH relativeFrom="page">
              <wp:posOffset>2661920</wp:posOffset>
            </wp:positionH>
            <wp:positionV relativeFrom="page">
              <wp:posOffset>5878195</wp:posOffset>
            </wp:positionV>
            <wp:extent cx="59499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594994" cy="76200"/>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4417060</wp:posOffset>
            </wp:positionH>
            <wp:positionV relativeFrom="page">
              <wp:posOffset>5848350</wp:posOffset>
            </wp:positionV>
            <wp:extent cx="571500"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571500" cy="76200"/>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3790950</wp:posOffset>
            </wp:positionH>
            <wp:positionV relativeFrom="page">
              <wp:posOffset>5175250</wp:posOffset>
            </wp:positionV>
            <wp:extent cx="76200" cy="4953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a:stretch>
                      <a:fillRect/>
                    </a:stretch>
                  </pic:blipFill>
                  <pic:spPr>
                    <a:xfrm>
                      <a:off x="0" y="0"/>
                      <a:ext cx="76200" cy="495300"/>
                    </a:xfrm>
                    <a:prstGeom prst="rect">
                      <a:avLst/>
                    </a:prstGeom>
                  </pic:spPr>
                </pic:pic>
              </a:graphicData>
            </a:graphic>
          </wp:anchor>
        </w:drawing>
      </w:r>
      <w:r>
        <w:drawing>
          <wp:anchor distT="0" distB="0" distL="0" distR="0" simplePos="0" relativeHeight="251688960" behindDoc="0" locked="0" layoutInCell="0" allowOverlap="1">
            <wp:simplePos x="0" y="0"/>
            <wp:positionH relativeFrom="page">
              <wp:posOffset>3794760</wp:posOffset>
            </wp:positionH>
            <wp:positionV relativeFrom="page">
              <wp:posOffset>6111240</wp:posOffset>
            </wp:positionV>
            <wp:extent cx="76200" cy="69913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76161" cy="699287"/>
                    </a:xfrm>
                    <a:prstGeom prst="rect">
                      <a:avLst/>
                    </a:prstGeom>
                  </pic:spPr>
                </pic:pic>
              </a:graphicData>
            </a:graphic>
          </wp:anchor>
        </w:drawing>
      </w:r>
      <w:r>
        <w:pict>
          <v:shape id="_x0000_s1039" o:spid="_x0000_s1039" o:spt="202" type="#_x0000_t202" style="position:absolute;left:0pt;margin-left:50.1pt;margin-top:519.55pt;height:130.45pt;width:159.2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3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48" w:hRule="atLeast"/>
                    </w:trPr>
                    <w:tc>
                      <w:tcPr>
                        <w:tcW w:w="3133" w:type="dxa"/>
                        <w:vAlign w:val="top"/>
                      </w:tcPr>
                      <w:p>
                        <w:pPr>
                          <w:pStyle w:val="6"/>
                          <w:spacing w:before="88" w:line="222" w:lineRule="auto"/>
                          <w:ind w:left="157" w:right="149" w:firstLine="14"/>
                        </w:pPr>
                        <w:r>
                          <w:rPr>
                            <w:spacing w:val="14"/>
                          </w:rPr>
                          <w:t>1.久拖不批或越权审批，无故</w:t>
                        </w:r>
                        <w:r>
                          <w:rPr>
                            <w:spacing w:val="4"/>
                          </w:rPr>
                          <w:t xml:space="preserve"> </w:t>
                        </w:r>
                        <w:r>
                          <w:rPr>
                            <w:spacing w:val="6"/>
                          </w:rPr>
                          <w:t>拖延案件办理。</w:t>
                        </w:r>
                      </w:p>
                      <w:p>
                        <w:pPr>
                          <w:pStyle w:val="6"/>
                          <w:spacing w:before="1" w:line="221" w:lineRule="auto"/>
                          <w:ind w:left="156" w:right="152" w:firstLine="2"/>
                        </w:pPr>
                        <w:r>
                          <w:rPr>
                            <w:spacing w:val="15"/>
                          </w:rPr>
                          <w:t>2.利用职务便利接受贿赂为当</w:t>
                        </w:r>
                        <w:r>
                          <w:t xml:space="preserve"> </w:t>
                        </w:r>
                        <w:r>
                          <w:rPr>
                            <w:spacing w:val="6"/>
                          </w:rPr>
                          <w:t>事人谋利益。</w:t>
                        </w:r>
                      </w:p>
                      <w:p>
                        <w:pPr>
                          <w:pStyle w:val="6"/>
                          <w:spacing w:line="221" w:lineRule="auto"/>
                          <w:ind w:left="160"/>
                        </w:pPr>
                        <w:r>
                          <w:rPr>
                            <w:spacing w:val="7"/>
                          </w:rPr>
                          <w:t>3.随意行驶自由裁量权。</w:t>
                        </w:r>
                      </w:p>
                      <w:p>
                        <w:pPr>
                          <w:pStyle w:val="6"/>
                          <w:spacing w:line="221" w:lineRule="auto"/>
                          <w:ind w:left="155"/>
                        </w:pPr>
                        <w:r>
                          <w:rPr>
                            <w:spacing w:val="7"/>
                          </w:rPr>
                          <w:t>4.法律法规运用错误。</w:t>
                        </w:r>
                      </w:p>
                      <w:p>
                        <w:pPr>
                          <w:pStyle w:val="6"/>
                          <w:spacing w:before="1" w:line="221" w:lineRule="auto"/>
                          <w:ind w:left="157" w:right="201" w:firstLine="3"/>
                        </w:pPr>
                        <w:r>
                          <w:rPr>
                            <w:spacing w:val="11"/>
                          </w:rPr>
                          <w:t>5.该上案审会的不上案审会，</w:t>
                        </w:r>
                        <w:r>
                          <w:rPr>
                            <w:spacing w:val="5"/>
                          </w:rPr>
                          <w:t xml:space="preserve"> </w:t>
                        </w:r>
                        <w:r>
                          <w:rPr>
                            <w:spacing w:val="6"/>
                          </w:rPr>
                          <w:t>少数人说了算。</w:t>
                        </w:r>
                      </w:p>
                      <w:p>
                        <w:pPr>
                          <w:pStyle w:val="6"/>
                          <w:spacing w:line="221" w:lineRule="auto"/>
                          <w:ind w:left="158"/>
                        </w:pPr>
                        <w:r>
                          <w:rPr>
                            <w:spacing w:val="7"/>
                          </w:rPr>
                          <w:t>6.不按规定受理申诉。</w:t>
                        </w:r>
                      </w:p>
                      <w:p>
                        <w:pPr>
                          <w:pStyle w:val="6"/>
                          <w:spacing w:before="1" w:line="228" w:lineRule="auto"/>
                          <w:ind w:left="157"/>
                        </w:pPr>
                        <w:r>
                          <w:rPr>
                            <w:spacing w:val="11"/>
                          </w:rPr>
                          <w:t>风险等级：中</w:t>
                        </w:r>
                      </w:p>
                    </w:tc>
                  </w:tr>
                </w:tbl>
                <w:p>
                  <w:pPr>
                    <w:pStyle w:val="2"/>
                  </w:pPr>
                </w:p>
              </w:txbxContent>
            </v:textbox>
          </v:shape>
        </w:pict>
      </w:r>
      <w:r>
        <w:pict>
          <v:shape id="_x0000_s1040" o:spid="_x0000_s1040" o:spt="202" type="#_x0000_t202" style="position:absolute;left:0pt;margin-left:255.35pt;margin-top:534.7pt;height:34.25pt;width:91.1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770" w:type="dxa"/>
                    <w:tblInd w:w="27" w:type="dxa"/>
                    <w:tblBorders>
                      <w:top w:val="single" w:color="000000" w:sz="6" w:space="0"/>
                      <w:left w:val="single" w:color="000000" w:sz="6" w:space="0"/>
                      <w:bottom w:val="single" w:color="000000" w:sz="6"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70"/>
                  </w:tblGrid>
                  <w:tr>
                    <w:tblPrEx>
                      <w:tblBorders>
                        <w:top w:val="single" w:color="000000" w:sz="6" w:space="0"/>
                        <w:left w:val="single" w:color="000000" w:sz="6" w:space="0"/>
                        <w:bottom w:val="single" w:color="000000" w:sz="6"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1770" w:type="dxa"/>
                        <w:vAlign w:val="top"/>
                      </w:tcPr>
                      <w:p>
                        <w:pPr>
                          <w:pStyle w:val="6"/>
                          <w:spacing w:before="247" w:line="220" w:lineRule="auto"/>
                          <w:ind w:left="653"/>
                          <w:rPr>
                            <w:sz w:val="24"/>
                            <w:szCs w:val="24"/>
                          </w:rPr>
                        </w:pPr>
                        <w:r>
                          <w:rPr>
                            <w:spacing w:val="-9"/>
                            <w:sz w:val="24"/>
                            <w:szCs w:val="24"/>
                          </w:rPr>
                          <w:t>决定</w:t>
                        </w:r>
                      </w:p>
                    </w:tc>
                  </w:tr>
                </w:tbl>
                <w:p>
                  <w:pPr>
                    <w:pStyle w:val="2"/>
                  </w:pPr>
                </w:p>
              </w:txbxContent>
            </v:textbox>
          </v:shape>
        </w:pict>
      </w:r>
      <w:r>
        <w:pict>
          <v:shape id="_x0000_s1041" o:spid="_x0000_s1041" o:spt="202" type="#_x0000_t202" style="position:absolute;left:0pt;margin-left:347pt;margin-top:538.8pt;height:16.5pt;width:48.4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42" o:spid="_x0000_s1042" o:spt="202" type="#_x0000_t202" style="position:absolute;left:0pt;margin-left:219.2pt;margin-top:541.7pt;height:16.55pt;width:37.1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pict>
          <v:shape id="_x0000_s1043" o:spid="_x0000_s1043" o:spt="202" type="#_x0000_t202" style="position:absolute;left:0pt;margin-left:254.5pt;margin-top:611.2pt;height:28.25pt;width:94.3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82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2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74" w:hRule="atLeast"/>
                    </w:trPr>
                    <w:tc>
                      <w:tcPr>
                        <w:tcW w:w="1820" w:type="dxa"/>
                        <w:vAlign w:val="top"/>
                      </w:tcPr>
                      <w:p>
                        <w:pPr>
                          <w:pStyle w:val="6"/>
                          <w:spacing w:before="82" w:line="227" w:lineRule="auto"/>
                          <w:ind w:left="665"/>
                          <w:rPr>
                            <w:sz w:val="24"/>
                            <w:szCs w:val="24"/>
                          </w:rPr>
                        </w:pPr>
                        <w:r>
                          <w:rPr>
                            <w:spacing w:val="-4"/>
                            <w:sz w:val="24"/>
                            <w:szCs w:val="24"/>
                          </w:rPr>
                          <w:t>送达</w:t>
                        </w:r>
                      </w:p>
                    </w:tc>
                  </w:tr>
                </w:tbl>
                <w:p>
                  <w:pPr>
                    <w:pStyle w:val="2"/>
                  </w:pPr>
                </w:p>
              </w:txbxContent>
            </v:textbox>
          </v:shape>
        </w:pict>
      </w:r>
      <w:r>
        <w:drawing>
          <wp:anchor distT="0" distB="0" distL="0" distR="0" simplePos="0" relativeHeight="251680768" behindDoc="0" locked="0" layoutInCell="0" allowOverlap="1">
            <wp:simplePos x="0" y="0"/>
            <wp:positionH relativeFrom="page">
              <wp:posOffset>2656840</wp:posOffset>
            </wp:positionH>
            <wp:positionV relativeFrom="page">
              <wp:posOffset>7021830</wp:posOffset>
            </wp:positionV>
            <wp:extent cx="577850"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577850" cy="76200"/>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4386580</wp:posOffset>
            </wp:positionH>
            <wp:positionV relativeFrom="page">
              <wp:posOffset>6992620</wp:posOffset>
            </wp:positionV>
            <wp:extent cx="611505" cy="762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611504" cy="76200"/>
                    </a:xfrm>
                    <a:prstGeom prst="rect">
                      <a:avLst/>
                    </a:prstGeom>
                  </pic:spPr>
                </pic:pic>
              </a:graphicData>
            </a:graphic>
          </wp:anchor>
        </w:drawing>
      </w:r>
      <w:r>
        <w:drawing>
          <wp:anchor distT="0" distB="0" distL="0" distR="0" simplePos="0" relativeHeight="251691008" behindDoc="0" locked="0" layoutInCell="0" allowOverlap="1">
            <wp:simplePos x="0" y="0"/>
            <wp:positionH relativeFrom="page">
              <wp:posOffset>3791585</wp:posOffset>
            </wp:positionH>
            <wp:positionV relativeFrom="page">
              <wp:posOffset>7206615</wp:posOffset>
            </wp:positionV>
            <wp:extent cx="76200" cy="5397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1"/>
                    <a:stretch>
                      <a:fillRect/>
                    </a:stretch>
                  </pic:blipFill>
                  <pic:spPr>
                    <a:xfrm>
                      <a:off x="0" y="0"/>
                      <a:ext cx="76200" cy="539750"/>
                    </a:xfrm>
                    <a:prstGeom prst="rect">
                      <a:avLst/>
                    </a:prstGeom>
                  </pic:spPr>
                </pic:pic>
              </a:graphicData>
            </a:graphic>
          </wp:anchor>
        </w:drawing>
      </w:r>
      <w:r>
        <w:drawing>
          <wp:anchor distT="0" distB="0" distL="0" distR="0" simplePos="0" relativeHeight="251689984" behindDoc="0" locked="0" layoutInCell="0" allowOverlap="1">
            <wp:simplePos x="0" y="0"/>
            <wp:positionH relativeFrom="page">
              <wp:posOffset>3791585</wp:posOffset>
            </wp:positionH>
            <wp:positionV relativeFrom="page">
              <wp:posOffset>8097520</wp:posOffset>
            </wp:positionV>
            <wp:extent cx="76200" cy="59436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76200" cy="594360"/>
                    </a:xfrm>
                    <a:prstGeom prst="rect">
                      <a:avLst/>
                    </a:prstGeom>
                  </pic:spPr>
                </pic:pic>
              </a:graphicData>
            </a:graphic>
          </wp:anchor>
        </w:drawing>
      </w:r>
      <w:r>
        <w:pict>
          <v:shape id="_x0000_s1044" o:spid="_x0000_s1044" o:spt="202" type="#_x0000_t202" style="position:absolute;left:0pt;margin-left:48.85pt;margin-top:669.35pt;height:80.5pt;width:161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9" w:hRule="atLeast"/>
                    </w:trPr>
                    <w:tc>
                      <w:tcPr>
                        <w:tcW w:w="3169" w:type="dxa"/>
                        <w:vAlign w:val="top"/>
                      </w:tcPr>
                      <w:p>
                        <w:pPr>
                          <w:pStyle w:val="6"/>
                          <w:spacing w:before="88" w:line="222" w:lineRule="auto"/>
                          <w:ind w:left="172"/>
                        </w:pPr>
                        <w:r>
                          <w:rPr>
                            <w:spacing w:val="6"/>
                          </w:rPr>
                          <w:t>1.随意从轻或减轻处罚。</w:t>
                        </w:r>
                      </w:p>
                      <w:p>
                        <w:pPr>
                          <w:pStyle w:val="6"/>
                          <w:spacing w:before="1" w:line="221" w:lineRule="auto"/>
                          <w:ind w:left="156" w:right="151" w:firstLine="3"/>
                        </w:pPr>
                        <w:r>
                          <w:rPr>
                            <w:spacing w:val="17"/>
                          </w:rPr>
                          <w:t>2.不依法履行重大案件处罚程</w:t>
                        </w:r>
                        <w:r>
                          <w:rPr>
                            <w:spacing w:val="8"/>
                          </w:rPr>
                          <w:t xml:space="preserve"> </w:t>
                        </w:r>
                        <w:r>
                          <w:t>序。</w:t>
                        </w:r>
                      </w:p>
                      <w:p>
                        <w:pPr>
                          <w:pStyle w:val="6"/>
                          <w:spacing w:before="1" w:line="221" w:lineRule="auto"/>
                          <w:ind w:left="161" w:right="151"/>
                        </w:pPr>
                        <w:r>
                          <w:rPr>
                            <w:spacing w:val="3"/>
                          </w:rPr>
                          <w:t>3.截留或私分罚没款物，使用丢</w:t>
                        </w:r>
                        <w:r>
                          <w:t xml:space="preserve"> </w:t>
                        </w:r>
                        <w:r>
                          <w:rPr>
                            <w:spacing w:val="7"/>
                          </w:rPr>
                          <w:t>失或损毁扣押的财物。</w:t>
                        </w:r>
                      </w:p>
                      <w:p>
                        <w:pPr>
                          <w:pStyle w:val="6"/>
                          <w:spacing w:line="228" w:lineRule="auto"/>
                          <w:ind w:left="158"/>
                        </w:pPr>
                        <w:r>
                          <w:rPr>
                            <w:spacing w:val="11"/>
                          </w:rPr>
                          <w:t>风险等级：中</w:t>
                        </w:r>
                      </w:p>
                    </w:tc>
                  </w:tr>
                </w:tbl>
                <w:p>
                  <w:pPr>
                    <w:pStyle w:val="2"/>
                  </w:pPr>
                </w:p>
              </w:txbxContent>
            </v:textbox>
          </v:shape>
        </w:pict>
      </w:r>
      <w:r>
        <w:pict>
          <v:shape id="_x0000_s1045" o:spid="_x0000_s1045" o:spt="202" type="#_x0000_t202" style="position:absolute;left:0pt;margin-left:258.5pt;margin-top:684.55pt;height:35.95pt;width:87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167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7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28" w:hRule="atLeast"/>
                    </w:trPr>
                    <w:tc>
                      <w:tcPr>
                        <w:tcW w:w="1674" w:type="dxa"/>
                        <w:vAlign w:val="top"/>
                      </w:tcPr>
                      <w:p>
                        <w:pPr>
                          <w:pStyle w:val="6"/>
                          <w:spacing w:before="146" w:line="220" w:lineRule="auto"/>
                          <w:ind w:left="594"/>
                          <w:rPr>
                            <w:sz w:val="24"/>
                            <w:szCs w:val="24"/>
                          </w:rPr>
                        </w:pPr>
                        <w:r>
                          <w:rPr>
                            <w:spacing w:val="-5"/>
                            <w:sz w:val="24"/>
                            <w:szCs w:val="24"/>
                          </w:rPr>
                          <w:t>执行</w:t>
                        </w:r>
                      </w:p>
                    </w:tc>
                  </w:tr>
                </w:tbl>
                <w:p>
                  <w:pPr>
                    <w:pStyle w:val="2"/>
                  </w:pPr>
                </w:p>
              </w:txbxContent>
            </v:textbox>
          </v:shape>
        </w:pict>
      </w:r>
      <w:r>
        <w:pict>
          <v:shape id="_x0000_s1046" o:spid="_x0000_s1046" o:spt="202" type="#_x0000_t202" style="position:absolute;left:0pt;margin-left:346.55pt;margin-top:690.7pt;height:16.5pt;width:48.45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47" o:spid="_x0000_s1047" o:spt="202" type="#_x0000_t202" style="position:absolute;left:0pt;margin-left:221.4pt;margin-top:694.7pt;height:16.55pt;width:37.1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686912" behindDoc="0" locked="0" layoutInCell="0" allowOverlap="1">
            <wp:simplePos x="0" y="0"/>
            <wp:positionH relativeFrom="page">
              <wp:posOffset>2665730</wp:posOffset>
            </wp:positionH>
            <wp:positionV relativeFrom="page">
              <wp:posOffset>8959215</wp:posOffset>
            </wp:positionV>
            <wp:extent cx="612775"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3"/>
                    <a:stretch>
                      <a:fillRect/>
                    </a:stretch>
                  </pic:blipFill>
                  <pic:spPr>
                    <a:xfrm>
                      <a:off x="0" y="0"/>
                      <a:ext cx="612775" cy="76200"/>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4371975</wp:posOffset>
            </wp:positionH>
            <wp:positionV relativeFrom="page">
              <wp:posOffset>8922385</wp:posOffset>
            </wp:positionV>
            <wp:extent cx="630555" cy="762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
                    <a:stretch>
                      <a:fillRect/>
                    </a:stretch>
                  </pic:blipFill>
                  <pic:spPr>
                    <a:xfrm>
                      <a:off x="0" y="0"/>
                      <a:ext cx="630554" cy="76200"/>
                    </a:xfrm>
                    <a:prstGeom prst="rect">
                      <a:avLst/>
                    </a:prstGeom>
                  </pic:spPr>
                </pic:pic>
              </a:graphicData>
            </a:graphic>
          </wp:anchor>
        </w:drawing>
      </w:r>
      <w:r>
        <w:drawing>
          <wp:anchor distT="0" distB="0" distL="0" distR="0" simplePos="0" relativeHeight="251696128" behindDoc="0" locked="0" layoutInCell="0" allowOverlap="1">
            <wp:simplePos x="0" y="0"/>
            <wp:positionH relativeFrom="page">
              <wp:posOffset>3791585</wp:posOffset>
            </wp:positionH>
            <wp:positionV relativeFrom="page">
              <wp:posOffset>9168130</wp:posOffset>
            </wp:positionV>
            <wp:extent cx="76200" cy="39624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
                    <a:stretch>
                      <a:fillRect/>
                    </a:stretch>
                  </pic:blipFill>
                  <pic:spPr>
                    <a:xfrm>
                      <a:off x="0" y="0"/>
                      <a:ext cx="76200" cy="396252"/>
                    </a:xfrm>
                    <a:prstGeom prst="rect">
                      <a:avLst/>
                    </a:prstGeom>
                  </pic:spPr>
                </pic:pic>
              </a:graphicData>
            </a:graphic>
          </wp:anchor>
        </w:drawing>
      </w:r>
    </w:p>
    <w:p>
      <w:pPr>
        <w:pStyle w:val="2"/>
        <w:spacing w:line="312" w:lineRule="auto"/>
      </w:pPr>
    </w:p>
    <w:p>
      <w:pPr>
        <w:spacing w:before="114" w:line="243" w:lineRule="auto"/>
        <w:ind w:left="2590" w:hanging="1970"/>
        <w:outlineLvl w:val="0"/>
        <w:rPr>
          <w:rFonts w:ascii="楷体" w:hAnsi="楷体" w:eastAsia="楷体" w:cs="楷体"/>
          <w:sz w:val="35"/>
          <w:szCs w:val="35"/>
        </w:rPr>
      </w:pPr>
      <w:r>
        <w:rPr>
          <w:rFonts w:ascii="楷体" w:hAnsi="楷体" w:eastAsia="楷体" w:cs="楷体"/>
          <w:spacing w:val="7"/>
          <w:sz w:val="35"/>
          <w:szCs w:val="35"/>
        </w:rPr>
        <w:t>行政处罚类-</w:t>
      </w:r>
      <w:r>
        <w:rPr>
          <w:rFonts w:ascii="楷体" w:hAnsi="楷体" w:eastAsia="楷体" w:cs="楷体"/>
          <w:spacing w:val="7"/>
          <w:sz w:val="20"/>
          <w:szCs w:val="20"/>
        </w:rPr>
        <w:t>对拒绝提供统计资料或者经催报后仍未按时提供统计资料的；提供不真实或者不</w:t>
      </w:r>
      <w:r>
        <w:rPr>
          <w:rFonts w:ascii="楷体" w:hAnsi="楷体" w:eastAsia="楷体" w:cs="楷体"/>
          <w:spacing w:val="3"/>
          <w:sz w:val="20"/>
          <w:szCs w:val="20"/>
        </w:rPr>
        <w:t xml:space="preserve"> </w:t>
      </w:r>
      <w:r>
        <w:rPr>
          <w:rFonts w:ascii="楷体" w:hAnsi="楷体" w:eastAsia="楷体" w:cs="楷体"/>
          <w:spacing w:val="7"/>
          <w:sz w:val="20"/>
          <w:szCs w:val="20"/>
        </w:rPr>
        <w:t>完整的统计资料的；拒绝答复或者不如实答复统计检查查询书的；拒绝、阻碍统</w:t>
      </w:r>
      <w:r>
        <w:rPr>
          <w:rFonts w:ascii="楷体" w:hAnsi="楷体" w:eastAsia="楷体" w:cs="楷体"/>
          <w:spacing w:val="2"/>
          <w:sz w:val="20"/>
          <w:szCs w:val="20"/>
        </w:rPr>
        <w:t xml:space="preserve"> </w:t>
      </w:r>
      <w:r>
        <w:rPr>
          <w:rFonts w:ascii="楷体" w:hAnsi="楷体" w:eastAsia="楷体" w:cs="楷体"/>
          <w:spacing w:val="9"/>
          <w:sz w:val="20"/>
          <w:szCs w:val="20"/>
        </w:rPr>
        <w:t>计调查、统计检查的；转移、隐匿、篡改、毁弃</w:t>
      </w:r>
      <w:r>
        <w:rPr>
          <w:rFonts w:ascii="楷体" w:hAnsi="楷体" w:eastAsia="楷体" w:cs="楷体"/>
          <w:spacing w:val="8"/>
          <w:sz w:val="20"/>
          <w:szCs w:val="20"/>
        </w:rPr>
        <w:t>或者拒绝提供原始记录和凭证、</w:t>
      </w:r>
      <w:r>
        <w:rPr>
          <w:rFonts w:ascii="楷体" w:hAnsi="楷体" w:eastAsia="楷体" w:cs="楷体"/>
          <w:sz w:val="20"/>
          <w:szCs w:val="20"/>
        </w:rPr>
        <w:t xml:space="preserve"> </w:t>
      </w:r>
      <w:r>
        <w:rPr>
          <w:rFonts w:ascii="楷体" w:hAnsi="楷体" w:eastAsia="楷体" w:cs="楷体"/>
          <w:spacing w:val="6"/>
          <w:sz w:val="20"/>
          <w:szCs w:val="20"/>
        </w:rPr>
        <w:t>统计台账、统计调查表及其他相关证明和资料的处罚</w:t>
      </w:r>
      <w:r>
        <w:rPr>
          <w:rFonts w:ascii="楷体" w:hAnsi="楷体" w:eastAsia="楷体" w:cs="楷体"/>
          <w:spacing w:val="6"/>
          <w:sz w:val="35"/>
          <w:szCs w:val="35"/>
        </w:rPr>
        <w:t>廉政风险防控图</w:t>
      </w:r>
    </w:p>
    <w:p>
      <w:pPr>
        <w:pStyle w:val="2"/>
        <w:spacing w:line="397" w:lineRule="auto"/>
      </w:pPr>
    </w:p>
    <w:p>
      <w:pPr>
        <w:pStyle w:val="2"/>
        <w:spacing w:line="795" w:lineRule="exact"/>
        <w:ind w:firstLine="3827"/>
      </w:pPr>
      <w:r>
        <w:rPr>
          <w:position w:val="-15"/>
        </w:rPr>
        <w:pict>
          <v:group id="_x0000_s1048" o:spid="_x0000_s1048" o:spt="203" style="height:39.75pt;width:127.25pt;" coordsize="2545,795">
            <o:lock v:ext="edit"/>
            <v:shape id="_x0000_s1049" o:spid="_x0000_s1049" o:spt="75" type="#_x0000_t75" style="position:absolute;left:0;top:0;height:795;width:2545;" filled="f" stroked="f" coordsize="21600,21600">
              <v:path/>
              <v:fill on="f" focussize="0,0"/>
              <v:stroke on="f"/>
              <v:imagedata r:id="rId26" o:title=""/>
              <o:lock v:ext="edit" aspectratio="t"/>
            </v:shape>
            <v:shape id="_x0000_s1050" o:spid="_x0000_s1050" o:spt="202" type="#_x0000_t202" style="position:absolute;left:-20;top:-20;height:835;width:2585;" filled="f" stroked="f" coordsize="21600,21600">
              <v:path/>
              <v:fill on="f" focussize="0,0"/>
              <v:stroke on="f"/>
              <v:imagedata o:title=""/>
              <o:lock v:ext="edit" aspectratio="f"/>
              <v:textbox inset="0mm,0mm,0mm,0mm">
                <w:txbxContent>
                  <w:p>
                    <w:pPr>
                      <w:spacing w:line="248" w:lineRule="auto"/>
                      <w:rPr>
                        <w:rFonts w:ascii="Arial"/>
                        <w:sz w:val="21"/>
                      </w:rPr>
                    </w:pPr>
                  </w:p>
                  <w:p>
                    <w:pPr>
                      <w:spacing w:before="65" w:line="229" w:lineRule="auto"/>
                      <w:ind w:left="641"/>
                      <w:rPr>
                        <w:rFonts w:ascii="宋体" w:hAnsi="宋体" w:eastAsia="宋体" w:cs="宋体"/>
                        <w:sz w:val="20"/>
                        <w:szCs w:val="20"/>
                      </w:rPr>
                    </w:pPr>
                    <w:r>
                      <w:rPr>
                        <w:rFonts w:ascii="宋体" w:hAnsi="宋体" w:eastAsia="宋体" w:cs="宋体"/>
                        <w:spacing w:val="7"/>
                        <w:sz w:val="20"/>
                        <w:szCs w:val="20"/>
                      </w:rPr>
                      <w:t>发现违法事实</w:t>
                    </w:r>
                  </w:p>
                </w:txbxContent>
              </v:textbox>
            </v:shape>
            <w10:wrap type="none"/>
            <w10:anchorlock/>
          </v:group>
        </w:pict>
      </w:r>
    </w:p>
    <w:p>
      <w:pPr>
        <w:spacing w:before="3"/>
      </w:pPr>
    </w:p>
    <w:tbl>
      <w:tblPr>
        <w:tblStyle w:val="5"/>
        <w:tblW w:w="2861" w:type="dxa"/>
        <w:tblInd w:w="692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6" w:hRule="atLeast"/>
        </w:trPr>
        <w:tc>
          <w:tcPr>
            <w:tcW w:w="2861" w:type="dxa"/>
            <w:vAlign w:val="top"/>
          </w:tcPr>
          <w:p>
            <w:pPr>
              <w:pStyle w:val="6"/>
              <w:spacing w:before="115" w:line="233" w:lineRule="auto"/>
              <w:ind w:left="155" w:right="151" w:firstLine="13"/>
              <w:rPr>
                <w:sz w:val="18"/>
                <w:szCs w:val="18"/>
              </w:rPr>
            </w:pPr>
            <w:r>
              <w:rPr>
                <w:sz w:val="18"/>
                <w:szCs w:val="18"/>
              </w:rPr>
              <w:t>1.建立查处案件台帐，定期进行</w:t>
            </w:r>
            <w:r>
              <w:rPr>
                <w:spacing w:val="9"/>
                <w:sz w:val="18"/>
                <w:szCs w:val="18"/>
              </w:rPr>
              <w:t xml:space="preserve"> </w:t>
            </w:r>
            <w:r>
              <w:rPr>
                <w:spacing w:val="-3"/>
                <w:sz w:val="18"/>
                <w:szCs w:val="18"/>
              </w:rPr>
              <w:t>检查。</w:t>
            </w:r>
          </w:p>
          <w:p>
            <w:pPr>
              <w:pStyle w:val="6"/>
              <w:spacing w:before="25" w:line="233" w:lineRule="auto"/>
              <w:ind w:left="159" w:right="212" w:hanging="1"/>
              <w:rPr>
                <w:sz w:val="18"/>
                <w:szCs w:val="18"/>
              </w:rPr>
            </w:pPr>
            <w:r>
              <w:rPr>
                <w:spacing w:val="-3"/>
                <w:sz w:val="18"/>
                <w:szCs w:val="18"/>
              </w:rPr>
              <w:t>2.严格按照法规程序进行监督。</w:t>
            </w:r>
            <w:r>
              <w:rPr>
                <w:spacing w:val="4"/>
                <w:sz w:val="18"/>
                <w:szCs w:val="18"/>
              </w:rPr>
              <w:t xml:space="preserve"> </w:t>
            </w:r>
            <w:r>
              <w:rPr>
                <w:spacing w:val="-1"/>
                <w:sz w:val="18"/>
                <w:szCs w:val="18"/>
              </w:rPr>
              <w:t>3.加强信息保密管理。</w:t>
            </w:r>
          </w:p>
          <w:p>
            <w:pPr>
              <w:pStyle w:val="6"/>
              <w:spacing w:before="25" w:line="220" w:lineRule="auto"/>
              <w:ind w:left="1513"/>
              <w:rPr>
                <w:rFonts w:hint="eastAsia" w:eastAsia="宋体"/>
                <w:sz w:val="18"/>
                <w:szCs w:val="18"/>
                <w:lang w:eastAsia="zh-CN"/>
              </w:rPr>
            </w:pPr>
            <w:r>
              <w:rPr>
                <w:spacing w:val="-11"/>
                <w:sz w:val="18"/>
                <w:szCs w:val="18"/>
              </w:rPr>
              <w:t>责任人：</w:t>
            </w:r>
            <w:r>
              <w:rPr>
                <w:rFonts w:hint="eastAsia"/>
                <w:spacing w:val="-11"/>
                <w:sz w:val="18"/>
                <w:szCs w:val="18"/>
                <w:lang w:val="en-US" w:eastAsia="zh-CN"/>
              </w:rPr>
              <w:t>赵先丽</w:t>
            </w:r>
          </w:p>
        </w:tc>
      </w:tr>
    </w:tbl>
    <w:p>
      <w:pPr>
        <w:spacing w:before="129"/>
      </w:pPr>
    </w:p>
    <w:tbl>
      <w:tblPr>
        <w:tblStyle w:val="5"/>
        <w:tblW w:w="2823" w:type="dxa"/>
        <w:tblInd w:w="690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78" w:hRule="atLeast"/>
        </w:trPr>
        <w:tc>
          <w:tcPr>
            <w:tcW w:w="2823" w:type="dxa"/>
            <w:vAlign w:val="top"/>
          </w:tcPr>
          <w:p>
            <w:pPr>
              <w:pStyle w:val="6"/>
              <w:spacing w:before="116" w:line="233" w:lineRule="auto"/>
              <w:ind w:left="157" w:right="150" w:firstLine="12"/>
              <w:rPr>
                <w:sz w:val="18"/>
                <w:szCs w:val="18"/>
              </w:rPr>
            </w:pPr>
            <w:r>
              <w:rPr>
                <w:spacing w:val="-2"/>
                <w:sz w:val="18"/>
                <w:szCs w:val="18"/>
              </w:rPr>
              <w:t>1.规范处罚程序，现场调查必须</w:t>
            </w:r>
            <w:r>
              <w:rPr>
                <w:spacing w:val="1"/>
                <w:sz w:val="18"/>
                <w:szCs w:val="18"/>
              </w:rPr>
              <w:t xml:space="preserve"> </w:t>
            </w:r>
            <w:r>
              <w:rPr>
                <w:spacing w:val="-1"/>
                <w:sz w:val="18"/>
                <w:szCs w:val="18"/>
              </w:rPr>
              <w:t>两人以上，回避制度。</w:t>
            </w:r>
          </w:p>
          <w:p>
            <w:pPr>
              <w:pStyle w:val="6"/>
              <w:spacing w:before="24" w:line="233" w:lineRule="auto"/>
              <w:ind w:left="156" w:right="150" w:firstLine="2"/>
              <w:rPr>
                <w:sz w:val="18"/>
                <w:szCs w:val="18"/>
              </w:rPr>
            </w:pPr>
            <w:r>
              <w:rPr>
                <w:spacing w:val="-2"/>
                <w:sz w:val="18"/>
                <w:szCs w:val="18"/>
              </w:rPr>
              <w:t>2.调查取证可采取现场录音、录</w:t>
            </w:r>
            <w:r>
              <w:rPr>
                <w:spacing w:val="12"/>
                <w:sz w:val="18"/>
                <w:szCs w:val="18"/>
              </w:rPr>
              <w:t xml:space="preserve"> </w:t>
            </w:r>
            <w:r>
              <w:rPr>
                <w:spacing w:val="-2"/>
                <w:sz w:val="18"/>
                <w:szCs w:val="18"/>
              </w:rPr>
              <w:t>像等技术手段。</w:t>
            </w:r>
          </w:p>
          <w:p>
            <w:pPr>
              <w:pStyle w:val="6"/>
              <w:spacing w:before="26" w:line="237" w:lineRule="auto"/>
              <w:ind w:left="158" w:right="150" w:firstLine="1"/>
              <w:jc w:val="both"/>
              <w:rPr>
                <w:sz w:val="18"/>
                <w:szCs w:val="18"/>
              </w:rPr>
            </w:pPr>
            <w:r>
              <w:rPr>
                <w:spacing w:val="-2"/>
                <w:sz w:val="18"/>
                <w:szCs w:val="18"/>
              </w:rPr>
              <w:t>3.按规定程序组织开展调查，调</w:t>
            </w:r>
            <w:r>
              <w:rPr>
                <w:spacing w:val="11"/>
                <w:sz w:val="18"/>
                <w:szCs w:val="18"/>
              </w:rPr>
              <w:t xml:space="preserve"> </w:t>
            </w:r>
            <w:r>
              <w:rPr>
                <w:spacing w:val="-2"/>
                <w:sz w:val="18"/>
                <w:szCs w:val="18"/>
              </w:rPr>
              <w:t>查方案、进展组织集体研究，定</w:t>
            </w:r>
            <w:r>
              <w:rPr>
                <w:spacing w:val="10"/>
                <w:sz w:val="18"/>
                <w:szCs w:val="18"/>
              </w:rPr>
              <w:t xml:space="preserve"> </w:t>
            </w:r>
            <w:r>
              <w:rPr>
                <w:spacing w:val="-2"/>
                <w:sz w:val="18"/>
                <w:szCs w:val="18"/>
              </w:rPr>
              <w:t>期向分管领导汇报。</w:t>
            </w:r>
          </w:p>
          <w:p>
            <w:pPr>
              <w:pStyle w:val="6"/>
              <w:spacing w:before="26" w:line="220" w:lineRule="auto"/>
              <w:ind w:left="882"/>
              <w:rPr>
                <w:sz w:val="18"/>
                <w:szCs w:val="18"/>
              </w:rPr>
            </w:pPr>
            <w:r>
              <w:rPr>
                <w:spacing w:val="-3"/>
                <w:sz w:val="18"/>
                <w:szCs w:val="18"/>
              </w:rPr>
              <w:t>责任人：执法检查人员</w:t>
            </w:r>
          </w:p>
        </w:tc>
      </w:tr>
    </w:tbl>
    <w:p>
      <w:pPr>
        <w:spacing w:before="31"/>
      </w:pPr>
    </w:p>
    <w:p>
      <w:pPr>
        <w:spacing w:before="30"/>
      </w:pPr>
    </w:p>
    <w:p>
      <w:pPr>
        <w:spacing w:before="30"/>
      </w:pPr>
    </w:p>
    <w:tbl>
      <w:tblPr>
        <w:tblStyle w:val="5"/>
        <w:tblW w:w="2780" w:type="dxa"/>
        <w:tblInd w:w="69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2" w:hRule="atLeast"/>
        </w:trPr>
        <w:tc>
          <w:tcPr>
            <w:tcW w:w="2780" w:type="dxa"/>
            <w:vAlign w:val="top"/>
          </w:tcPr>
          <w:p>
            <w:pPr>
              <w:pStyle w:val="6"/>
              <w:spacing w:before="115" w:line="220" w:lineRule="auto"/>
              <w:ind w:left="168"/>
              <w:rPr>
                <w:sz w:val="18"/>
                <w:szCs w:val="18"/>
              </w:rPr>
            </w:pPr>
            <w:r>
              <w:rPr>
                <w:spacing w:val="-2"/>
                <w:sz w:val="18"/>
                <w:szCs w:val="18"/>
              </w:rPr>
              <w:t>1.严格政务公开制度。</w:t>
            </w:r>
          </w:p>
          <w:p>
            <w:pPr>
              <w:pStyle w:val="6"/>
              <w:spacing w:before="26" w:line="232" w:lineRule="auto"/>
              <w:ind w:left="158" w:right="132" w:hanging="1"/>
              <w:rPr>
                <w:sz w:val="18"/>
                <w:szCs w:val="18"/>
              </w:rPr>
            </w:pPr>
            <w:r>
              <w:rPr>
                <w:spacing w:val="-3"/>
                <w:sz w:val="18"/>
                <w:szCs w:val="18"/>
              </w:rPr>
              <w:t>2.健全信访投诉举报受理制度。</w:t>
            </w:r>
            <w:r>
              <w:rPr>
                <w:spacing w:val="4"/>
                <w:sz w:val="18"/>
                <w:szCs w:val="18"/>
              </w:rPr>
              <w:t xml:space="preserve"> </w:t>
            </w:r>
            <w:r>
              <w:rPr>
                <w:spacing w:val="-1"/>
                <w:sz w:val="18"/>
                <w:szCs w:val="18"/>
              </w:rPr>
              <w:t>3.实行一次性告知制。</w:t>
            </w:r>
          </w:p>
          <w:p>
            <w:pPr>
              <w:pStyle w:val="6"/>
              <w:spacing w:before="26" w:line="220" w:lineRule="auto"/>
              <w:ind w:left="154"/>
              <w:rPr>
                <w:sz w:val="18"/>
                <w:szCs w:val="18"/>
              </w:rPr>
            </w:pPr>
            <w:r>
              <w:rPr>
                <w:spacing w:val="-1"/>
                <w:sz w:val="18"/>
                <w:szCs w:val="18"/>
              </w:rPr>
              <w:t>4.实行申诉复议制度。</w:t>
            </w:r>
          </w:p>
          <w:p>
            <w:pPr>
              <w:pStyle w:val="6"/>
              <w:spacing w:before="25" w:line="220" w:lineRule="auto"/>
              <w:ind w:left="881"/>
              <w:rPr>
                <w:sz w:val="18"/>
                <w:szCs w:val="18"/>
              </w:rPr>
            </w:pPr>
            <w:r>
              <w:rPr>
                <w:spacing w:val="-7"/>
                <w:sz w:val="18"/>
                <w:szCs w:val="18"/>
              </w:rPr>
              <w:t>责任人：执法检查人员</w:t>
            </w:r>
          </w:p>
        </w:tc>
      </w:tr>
    </w:tbl>
    <w:p>
      <w:pPr>
        <w:spacing w:line="229" w:lineRule="exact"/>
      </w:pPr>
    </w:p>
    <w:tbl>
      <w:tblPr>
        <w:tblStyle w:val="5"/>
        <w:tblW w:w="2728" w:type="dxa"/>
        <w:tblInd w:w="69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94" w:hRule="atLeast"/>
        </w:trPr>
        <w:tc>
          <w:tcPr>
            <w:tcW w:w="2728" w:type="dxa"/>
            <w:vAlign w:val="top"/>
          </w:tcPr>
          <w:p>
            <w:pPr>
              <w:pStyle w:val="6"/>
              <w:spacing w:before="115" w:line="233" w:lineRule="auto"/>
              <w:ind w:left="157" w:right="149" w:firstLine="12"/>
              <w:rPr>
                <w:sz w:val="18"/>
                <w:szCs w:val="18"/>
              </w:rPr>
            </w:pPr>
            <w:r>
              <w:rPr>
                <w:spacing w:val="4"/>
                <w:sz w:val="18"/>
                <w:szCs w:val="18"/>
              </w:rPr>
              <w:t>1.执行内部监督检查、纪检跟</w:t>
            </w:r>
            <w:r>
              <w:rPr>
                <w:spacing w:val="1"/>
                <w:sz w:val="18"/>
                <w:szCs w:val="18"/>
              </w:rPr>
              <w:t xml:space="preserve"> </w:t>
            </w:r>
            <w:r>
              <w:rPr>
                <w:spacing w:val="-2"/>
                <w:sz w:val="18"/>
                <w:szCs w:val="18"/>
              </w:rPr>
              <w:t>踪督察制度。</w:t>
            </w:r>
          </w:p>
          <w:p>
            <w:pPr>
              <w:pStyle w:val="6"/>
              <w:spacing w:before="26" w:line="233" w:lineRule="auto"/>
              <w:ind w:left="163" w:right="149" w:hanging="5"/>
              <w:rPr>
                <w:sz w:val="18"/>
                <w:szCs w:val="18"/>
              </w:rPr>
            </w:pPr>
            <w:r>
              <w:rPr>
                <w:spacing w:val="4"/>
                <w:sz w:val="18"/>
                <w:szCs w:val="18"/>
              </w:rPr>
              <w:t>2.严格层级审批制度，量化处</w:t>
            </w:r>
            <w:r>
              <w:rPr>
                <w:spacing w:val="12"/>
                <w:sz w:val="18"/>
                <w:szCs w:val="18"/>
              </w:rPr>
              <w:t xml:space="preserve"> </w:t>
            </w:r>
            <w:r>
              <w:rPr>
                <w:spacing w:val="-4"/>
                <w:sz w:val="18"/>
                <w:szCs w:val="18"/>
              </w:rPr>
              <w:t>罚标准。</w:t>
            </w:r>
          </w:p>
          <w:p>
            <w:pPr>
              <w:pStyle w:val="6"/>
              <w:spacing w:before="24" w:line="233" w:lineRule="auto"/>
              <w:ind w:left="155" w:right="149" w:firstLine="4"/>
              <w:rPr>
                <w:sz w:val="18"/>
                <w:szCs w:val="18"/>
              </w:rPr>
            </w:pPr>
            <w:r>
              <w:rPr>
                <w:spacing w:val="4"/>
                <w:sz w:val="18"/>
                <w:szCs w:val="18"/>
              </w:rPr>
              <w:t>3.严格执行听证程序，重大案</w:t>
            </w:r>
            <w:r>
              <w:rPr>
                <w:spacing w:val="11"/>
                <w:sz w:val="18"/>
                <w:szCs w:val="18"/>
              </w:rPr>
              <w:t xml:space="preserve"> </w:t>
            </w:r>
            <w:r>
              <w:rPr>
                <w:spacing w:val="-1"/>
                <w:sz w:val="18"/>
                <w:szCs w:val="18"/>
              </w:rPr>
              <w:t>件必须集体讨论。</w:t>
            </w:r>
          </w:p>
          <w:p>
            <w:pPr>
              <w:pStyle w:val="6"/>
              <w:spacing w:before="24" w:line="238" w:lineRule="auto"/>
              <w:ind w:left="155" w:right="149"/>
              <w:jc w:val="both"/>
              <w:rPr>
                <w:sz w:val="18"/>
                <w:szCs w:val="18"/>
              </w:rPr>
            </w:pPr>
            <w:r>
              <w:rPr>
                <w:spacing w:val="5"/>
                <w:sz w:val="18"/>
                <w:szCs w:val="18"/>
              </w:rPr>
              <w:t>4.严格履行服务承诺，政务公</w:t>
            </w:r>
            <w:r>
              <w:rPr>
                <w:spacing w:val="1"/>
                <w:sz w:val="18"/>
                <w:szCs w:val="18"/>
              </w:rPr>
              <w:t xml:space="preserve"> </w:t>
            </w:r>
            <w:r>
              <w:rPr>
                <w:spacing w:val="5"/>
                <w:sz w:val="18"/>
                <w:szCs w:val="18"/>
              </w:rPr>
              <w:t>开、健全信访投诉举报受理制</w:t>
            </w:r>
            <w:r>
              <w:rPr>
                <w:spacing w:val="6"/>
                <w:sz w:val="18"/>
                <w:szCs w:val="18"/>
              </w:rPr>
              <w:t xml:space="preserve"> </w:t>
            </w:r>
            <w:r>
              <w:rPr>
                <w:spacing w:val="-4"/>
                <w:sz w:val="18"/>
                <w:szCs w:val="18"/>
              </w:rPr>
              <w:t>度。</w:t>
            </w:r>
          </w:p>
          <w:p>
            <w:pPr>
              <w:pStyle w:val="6"/>
              <w:spacing w:before="25" w:line="220" w:lineRule="auto"/>
              <w:ind w:left="1153"/>
              <w:rPr>
                <w:sz w:val="18"/>
                <w:szCs w:val="18"/>
              </w:rPr>
            </w:pPr>
            <w:r>
              <w:rPr>
                <w:spacing w:val="-2"/>
                <w:sz w:val="18"/>
                <w:szCs w:val="18"/>
              </w:rPr>
              <w:t>责任人：</w:t>
            </w:r>
            <w:r>
              <w:rPr>
                <w:rFonts w:hint="eastAsia"/>
                <w:spacing w:val="-11"/>
                <w:sz w:val="18"/>
                <w:szCs w:val="18"/>
                <w:lang w:val="en-US" w:eastAsia="zh-CN"/>
              </w:rPr>
              <w:t>赵先丽</w:t>
            </w:r>
          </w:p>
        </w:tc>
      </w:tr>
    </w:tbl>
    <w:p>
      <w:pPr>
        <w:spacing w:before="136"/>
      </w:pPr>
    </w:p>
    <w:tbl>
      <w:tblPr>
        <w:tblStyle w:val="5"/>
        <w:tblW w:w="2723" w:type="dxa"/>
        <w:tblInd w:w="700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87" w:hRule="atLeast"/>
        </w:trPr>
        <w:tc>
          <w:tcPr>
            <w:tcW w:w="2723" w:type="dxa"/>
            <w:vAlign w:val="top"/>
          </w:tcPr>
          <w:p>
            <w:pPr>
              <w:pStyle w:val="6"/>
              <w:spacing w:before="115" w:line="220" w:lineRule="auto"/>
              <w:ind w:left="169"/>
              <w:rPr>
                <w:sz w:val="18"/>
                <w:szCs w:val="18"/>
              </w:rPr>
            </w:pPr>
            <w:r>
              <w:rPr>
                <w:spacing w:val="-2"/>
                <w:sz w:val="18"/>
                <w:szCs w:val="18"/>
              </w:rPr>
              <w:t>1.严格按规定进行执法。</w:t>
            </w:r>
          </w:p>
          <w:p>
            <w:pPr>
              <w:pStyle w:val="6"/>
              <w:spacing w:before="25" w:line="220" w:lineRule="auto"/>
              <w:ind w:left="158"/>
              <w:rPr>
                <w:sz w:val="18"/>
                <w:szCs w:val="18"/>
              </w:rPr>
            </w:pPr>
            <w:r>
              <w:rPr>
                <w:spacing w:val="-1"/>
                <w:sz w:val="18"/>
                <w:szCs w:val="18"/>
              </w:rPr>
              <w:t>2.严格执行财务管理规定。</w:t>
            </w:r>
          </w:p>
          <w:p>
            <w:pPr>
              <w:pStyle w:val="6"/>
              <w:spacing w:before="25" w:line="233" w:lineRule="auto"/>
              <w:ind w:left="157" w:right="149" w:firstLine="2"/>
              <w:rPr>
                <w:sz w:val="18"/>
                <w:szCs w:val="18"/>
              </w:rPr>
            </w:pPr>
            <w:r>
              <w:rPr>
                <w:spacing w:val="4"/>
                <w:sz w:val="18"/>
                <w:szCs w:val="18"/>
              </w:rPr>
              <w:t>3.执行内部监督检查、纪检跟</w:t>
            </w:r>
            <w:r>
              <w:rPr>
                <w:spacing w:val="6"/>
                <w:sz w:val="18"/>
                <w:szCs w:val="18"/>
              </w:rPr>
              <w:t xml:space="preserve"> </w:t>
            </w:r>
            <w:r>
              <w:rPr>
                <w:spacing w:val="-2"/>
                <w:sz w:val="18"/>
                <w:szCs w:val="18"/>
              </w:rPr>
              <w:t>踪督察制度。</w:t>
            </w:r>
          </w:p>
          <w:p>
            <w:pPr>
              <w:pStyle w:val="6"/>
              <w:spacing w:before="25" w:line="219" w:lineRule="auto"/>
              <w:ind w:left="155"/>
              <w:rPr>
                <w:sz w:val="18"/>
                <w:szCs w:val="18"/>
              </w:rPr>
            </w:pPr>
            <w:r>
              <w:rPr>
                <w:spacing w:val="-1"/>
                <w:sz w:val="18"/>
                <w:szCs w:val="18"/>
              </w:rPr>
              <w:t>4.落实责任追究。</w:t>
            </w:r>
          </w:p>
          <w:p>
            <w:pPr>
              <w:pStyle w:val="6"/>
              <w:spacing w:before="26" w:line="220" w:lineRule="auto"/>
              <w:ind w:left="793"/>
              <w:rPr>
                <w:sz w:val="18"/>
                <w:szCs w:val="18"/>
              </w:rPr>
            </w:pPr>
            <w:r>
              <w:rPr>
                <w:spacing w:val="-4"/>
                <w:sz w:val="18"/>
                <w:szCs w:val="18"/>
              </w:rPr>
              <w:t>责任人：执法检查人员</w:t>
            </w:r>
          </w:p>
        </w:tc>
      </w:tr>
    </w:tbl>
    <w:p>
      <w:pPr>
        <w:spacing w:before="129" w:line="644" w:lineRule="exact"/>
        <w:ind w:firstLine="4215"/>
      </w:pPr>
      <w:r>
        <w:rPr>
          <w:position w:val="-12"/>
        </w:rPr>
        <w:pict>
          <v:group id="_x0000_s1051" o:spid="_x0000_s1051" o:spt="203" style="height:32.25pt;width:91pt;" coordsize="1820,645">
            <o:lock v:ext="edit"/>
            <v:shape id="_x0000_s1052" o:spid="_x0000_s1052" o:spt="75" type="#_x0000_t75" style="position:absolute;left:0;top:0;height:645;width:1820;" filled="f" stroked="f" coordsize="21600,21600">
              <v:path/>
              <v:fill on="f" focussize="0,0"/>
              <v:stroke on="f"/>
              <v:imagedata r:id="rId27" o:title=""/>
              <o:lock v:ext="edit" aspectratio="t"/>
            </v:shape>
            <v:shape id="_x0000_s1053" o:spid="_x0000_s1053" o:spt="202" type="#_x0000_t202" style="position:absolute;left:-20;top:-20;height:685;width:1860;" filled="f" stroked="f" coordsize="21600,21600">
              <v:path/>
              <v:fill on="f" focussize="0,0"/>
              <v:stroke on="f"/>
              <v:imagedata o:title=""/>
              <o:lock v:ext="edit" aspectratio="f"/>
              <v:textbox inset="0mm,0mm,0mm,0mm">
                <w:txbxContent>
                  <w:p>
                    <w:pPr>
                      <w:spacing w:before="261" w:line="221" w:lineRule="auto"/>
                      <w:ind w:left="705"/>
                      <w:rPr>
                        <w:rFonts w:ascii="宋体" w:hAnsi="宋体" w:eastAsia="宋体" w:cs="宋体"/>
                        <w:sz w:val="24"/>
                        <w:szCs w:val="24"/>
                      </w:rPr>
                    </w:pPr>
                    <w:r>
                      <w:rPr>
                        <w:rFonts w:ascii="宋体" w:hAnsi="宋体" w:eastAsia="宋体" w:cs="宋体"/>
                        <w:spacing w:val="-8"/>
                        <w:sz w:val="24"/>
                        <w:szCs w:val="24"/>
                      </w:rPr>
                      <w:t>结案</w:t>
                    </w:r>
                  </w:p>
                </w:txbxContent>
              </v:textbox>
            </v:shape>
            <w10:wrap type="none"/>
            <w10:anchorlock/>
          </v:group>
        </w:pict>
      </w:r>
    </w:p>
    <w:p>
      <w:pPr>
        <w:spacing w:line="644" w:lineRule="exact"/>
        <w:sectPr>
          <w:headerReference r:id="rId5" w:type="default"/>
          <w:pgSz w:w="11906" w:h="16839"/>
          <w:pgMar w:top="400" w:right="1080" w:bottom="0" w:left="931" w:header="0" w:footer="0" w:gutter="0"/>
          <w:cols w:space="720" w:num="1"/>
        </w:sectPr>
      </w:pPr>
    </w:p>
    <w:p>
      <w:pPr>
        <w:pStyle w:val="2"/>
        <w:spacing w:line="272" w:lineRule="auto"/>
      </w:pPr>
      <w:r>
        <w:pict>
          <v:shape id="_x0000_s1054" o:spid="_x0000_s1054" o:spt="202" type="#_x0000_t202" style="position:absolute;left:0pt;margin-left:391.35pt;margin-top:196.55pt;height:71.35pt;width:145.6pt;mso-position-horizontal-relative:page;mso-position-vertical-relative:page;z-index:2517104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86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6" w:hRule="atLeast"/>
                    </w:trPr>
                    <w:tc>
                      <w:tcPr>
                        <w:tcW w:w="2861" w:type="dxa"/>
                        <w:vAlign w:val="top"/>
                      </w:tcPr>
                      <w:p>
                        <w:pPr>
                          <w:pStyle w:val="6"/>
                          <w:spacing w:before="116" w:line="233" w:lineRule="auto"/>
                          <w:ind w:left="155" w:right="151" w:firstLine="13"/>
                          <w:rPr>
                            <w:sz w:val="18"/>
                            <w:szCs w:val="18"/>
                          </w:rPr>
                        </w:pPr>
                        <w:r>
                          <w:rPr>
                            <w:sz w:val="18"/>
                            <w:szCs w:val="18"/>
                          </w:rPr>
                          <w:t>1.建立查处案件台帐，定期进行</w:t>
                        </w:r>
                        <w:r>
                          <w:rPr>
                            <w:spacing w:val="9"/>
                            <w:sz w:val="18"/>
                            <w:szCs w:val="18"/>
                          </w:rPr>
                          <w:t xml:space="preserve"> </w:t>
                        </w:r>
                        <w:r>
                          <w:rPr>
                            <w:spacing w:val="-3"/>
                            <w:sz w:val="18"/>
                            <w:szCs w:val="18"/>
                          </w:rPr>
                          <w:t>检查。</w:t>
                        </w:r>
                      </w:p>
                      <w:p>
                        <w:pPr>
                          <w:pStyle w:val="6"/>
                          <w:spacing w:before="25" w:line="233" w:lineRule="auto"/>
                          <w:ind w:left="159" w:right="212" w:hanging="1"/>
                          <w:rPr>
                            <w:sz w:val="18"/>
                            <w:szCs w:val="18"/>
                          </w:rPr>
                        </w:pPr>
                        <w:r>
                          <w:rPr>
                            <w:spacing w:val="-3"/>
                            <w:sz w:val="18"/>
                            <w:szCs w:val="18"/>
                          </w:rPr>
                          <w:t>2.严格按照法规程序进行监督。</w:t>
                        </w:r>
                        <w:r>
                          <w:rPr>
                            <w:spacing w:val="4"/>
                            <w:sz w:val="18"/>
                            <w:szCs w:val="18"/>
                          </w:rPr>
                          <w:t xml:space="preserve"> </w:t>
                        </w:r>
                        <w:r>
                          <w:rPr>
                            <w:spacing w:val="-1"/>
                            <w:sz w:val="18"/>
                            <w:szCs w:val="18"/>
                          </w:rPr>
                          <w:t>3.加强信息保密管理。</w:t>
                        </w:r>
                      </w:p>
                      <w:p>
                        <w:pPr>
                          <w:pStyle w:val="6"/>
                          <w:spacing w:before="25" w:line="220" w:lineRule="auto"/>
                          <w:ind w:left="1513"/>
                          <w:rPr>
                            <w:sz w:val="18"/>
                            <w:szCs w:val="18"/>
                          </w:rPr>
                        </w:pPr>
                        <w:r>
                          <w:rPr>
                            <w:spacing w:val="-11"/>
                            <w:sz w:val="18"/>
                            <w:szCs w:val="18"/>
                          </w:rPr>
                          <w:t>责任人：</w:t>
                        </w:r>
                        <w:r>
                          <w:rPr>
                            <w:rFonts w:hint="eastAsia"/>
                            <w:spacing w:val="-11"/>
                            <w:sz w:val="18"/>
                            <w:szCs w:val="18"/>
                            <w:lang w:val="en-US" w:eastAsia="zh-CN"/>
                          </w:rPr>
                          <w:t>赵先丽</w:t>
                        </w:r>
                      </w:p>
                    </w:tc>
                  </w:tr>
                </w:tbl>
                <w:p>
                  <w:pPr>
                    <w:pStyle w:val="2"/>
                  </w:pPr>
                </w:p>
              </w:txbxContent>
            </v:textbox>
          </v:shape>
        </w:pict>
      </w:r>
      <w:r>
        <w:pict>
          <v:shape id="_x0000_s1055" o:spid="_x0000_s1055" o:spt="202" type="#_x0000_t202" style="position:absolute;left:0pt;margin-left:46.05pt;margin-top:191.1pt;height:82.8pt;width:165.85pt;mso-position-horizontal-relative:page;mso-position-vertical-relative:page;z-index:-2516152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26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2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5" w:hRule="atLeast"/>
                    </w:trPr>
                    <w:tc>
                      <w:tcPr>
                        <w:tcW w:w="3266" w:type="dxa"/>
                        <w:vAlign w:val="top"/>
                      </w:tcPr>
                      <w:p>
                        <w:pPr>
                          <w:pStyle w:val="6"/>
                          <w:spacing w:before="88" w:line="222" w:lineRule="auto"/>
                          <w:ind w:left="159" w:right="151" w:firstLine="3"/>
                        </w:pPr>
                        <w:r>
                          <w:rPr>
                            <w:spacing w:val="9"/>
                          </w:rPr>
                          <w:t>3.不按规定受理或回避、隐瞒违</w:t>
                        </w:r>
                        <w:r>
                          <w:rPr>
                            <w:spacing w:val="6"/>
                          </w:rPr>
                          <w:t xml:space="preserve"> </w:t>
                        </w:r>
                        <w:r>
                          <w:rPr>
                            <w:spacing w:val="8"/>
                          </w:rPr>
                          <w:t>法违规线索、举报、投诉等。</w:t>
                        </w:r>
                      </w:p>
                      <w:p>
                        <w:pPr>
                          <w:pStyle w:val="6"/>
                          <w:spacing w:before="1" w:line="221" w:lineRule="auto"/>
                          <w:ind w:left="164" w:right="151" w:hanging="7"/>
                        </w:pPr>
                        <w:r>
                          <w:rPr>
                            <w:spacing w:val="9"/>
                          </w:rPr>
                          <w:t>4.向被举报或被调查对象泄露信</w:t>
                        </w:r>
                        <w:r>
                          <w:rPr>
                            <w:spacing w:val="11"/>
                          </w:rPr>
                          <w:t xml:space="preserve"> </w:t>
                        </w:r>
                        <w:r>
                          <w:rPr>
                            <w:spacing w:val="-3"/>
                          </w:rPr>
                          <w:t>息。</w:t>
                        </w:r>
                      </w:p>
                      <w:p>
                        <w:pPr>
                          <w:pStyle w:val="6"/>
                          <w:spacing w:line="221" w:lineRule="auto"/>
                          <w:ind w:left="162"/>
                        </w:pPr>
                        <w:r>
                          <w:rPr>
                            <w:spacing w:val="7"/>
                          </w:rPr>
                          <w:t>3.超越职权，擅自销案。</w:t>
                        </w:r>
                      </w:p>
                      <w:p>
                        <w:pPr>
                          <w:pStyle w:val="6"/>
                          <w:spacing w:line="228" w:lineRule="auto"/>
                          <w:ind w:left="159"/>
                        </w:pPr>
                        <w:r>
                          <w:rPr>
                            <w:spacing w:val="11"/>
                          </w:rPr>
                          <w:t>风险等级：中</w:t>
                        </w:r>
                      </w:p>
                    </w:tc>
                  </w:tr>
                </w:tbl>
                <w:p>
                  <w:pPr>
                    <w:pStyle w:val="2"/>
                  </w:pPr>
                </w:p>
              </w:txbxContent>
            </v:textbox>
          </v:shape>
        </w:pict>
      </w:r>
      <w:r>
        <w:pict>
          <v:shape id="_x0000_s1056" o:spid="_x0000_s1056" o:spt="202" type="#_x0000_t202" style="position:absolute;left:0pt;margin-left:347pt;margin-top:229.7pt;height:16.5pt;width:48.45pt;mso-position-horizontal-relative:page;mso-position-vertical-relative:page;z-index:251722752;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57" o:spid="_x0000_s1057" o:spt="202" type="#_x0000_t202" style="position:absolute;left:0pt;margin-left:220.65pt;margin-top:231.95pt;height:16.55pt;width:37.15pt;mso-position-horizontal-relative:page;mso-position-vertical-relative:page;z-index:-251613184;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702272" behindDoc="1" locked="0" layoutInCell="0" allowOverlap="1">
            <wp:simplePos x="0" y="0"/>
            <wp:positionH relativeFrom="page">
              <wp:posOffset>2662555</wp:posOffset>
            </wp:positionH>
            <wp:positionV relativeFrom="page">
              <wp:posOffset>3082290</wp:posOffset>
            </wp:positionV>
            <wp:extent cx="601345" cy="762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8"/>
                    <a:stretch>
                      <a:fillRect/>
                    </a:stretch>
                  </pic:blipFill>
                  <pic:spPr>
                    <a:xfrm>
                      <a:off x="0" y="0"/>
                      <a:ext cx="601344" cy="76200"/>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4393565</wp:posOffset>
            </wp:positionH>
            <wp:positionV relativeFrom="page">
              <wp:posOffset>3067050</wp:posOffset>
            </wp:positionV>
            <wp:extent cx="599440"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9"/>
                    <a:stretch>
                      <a:fillRect/>
                    </a:stretch>
                  </pic:blipFill>
                  <pic:spPr>
                    <a:xfrm>
                      <a:off x="0" y="0"/>
                      <a:ext cx="599440" cy="76200"/>
                    </a:xfrm>
                    <a:prstGeom prst="rect">
                      <a:avLst/>
                    </a:prstGeom>
                  </pic:spPr>
                </pic:pic>
              </a:graphicData>
            </a:graphic>
          </wp:anchor>
        </w:drawing>
      </w:r>
      <w:r>
        <w:pict>
          <v:shape id="_x0000_s1058" o:spid="_x0000_s1058" o:spt="202" type="#_x0000_t202" style="position:absolute;left:0pt;margin-left:390.6pt;margin-top:284.45pt;height:106.95pt;width:143.7pt;mso-position-horizontal-relative:page;mso-position-vertical-relative:page;z-index:2517073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82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78" w:hRule="atLeast"/>
                    </w:trPr>
                    <w:tc>
                      <w:tcPr>
                        <w:tcW w:w="2823" w:type="dxa"/>
                        <w:vAlign w:val="top"/>
                      </w:tcPr>
                      <w:p>
                        <w:pPr>
                          <w:pStyle w:val="6"/>
                          <w:spacing w:before="115" w:line="233" w:lineRule="auto"/>
                          <w:ind w:left="156" w:right="150" w:hanging="1"/>
                          <w:rPr>
                            <w:sz w:val="18"/>
                            <w:szCs w:val="18"/>
                          </w:rPr>
                        </w:pPr>
                        <w:r>
                          <w:rPr>
                            <w:spacing w:val="-1"/>
                            <w:sz w:val="18"/>
                            <w:szCs w:val="18"/>
                          </w:rPr>
                          <w:t>4.规范处罚程序，现场调查必须</w:t>
                        </w:r>
                        <w:r>
                          <w:rPr>
                            <w:sz w:val="18"/>
                            <w:szCs w:val="18"/>
                          </w:rPr>
                          <w:t xml:space="preserve"> </w:t>
                        </w:r>
                        <w:r>
                          <w:rPr>
                            <w:spacing w:val="-1"/>
                            <w:sz w:val="18"/>
                            <w:szCs w:val="18"/>
                          </w:rPr>
                          <w:t>两人以上，回避制度。</w:t>
                        </w:r>
                      </w:p>
                      <w:p>
                        <w:pPr>
                          <w:pStyle w:val="6"/>
                          <w:spacing w:before="24" w:line="233" w:lineRule="auto"/>
                          <w:ind w:left="156" w:right="150" w:firstLine="3"/>
                          <w:rPr>
                            <w:sz w:val="18"/>
                            <w:szCs w:val="18"/>
                          </w:rPr>
                        </w:pPr>
                        <w:r>
                          <w:rPr>
                            <w:spacing w:val="-2"/>
                            <w:sz w:val="18"/>
                            <w:szCs w:val="18"/>
                          </w:rPr>
                          <w:t>5.调查取证可采取现场录音、录</w:t>
                        </w:r>
                        <w:r>
                          <w:rPr>
                            <w:spacing w:val="11"/>
                            <w:sz w:val="18"/>
                            <w:szCs w:val="18"/>
                          </w:rPr>
                          <w:t xml:space="preserve"> </w:t>
                        </w:r>
                        <w:r>
                          <w:rPr>
                            <w:spacing w:val="-2"/>
                            <w:sz w:val="18"/>
                            <w:szCs w:val="18"/>
                          </w:rPr>
                          <w:t>像等技术手段。</w:t>
                        </w:r>
                      </w:p>
                      <w:p>
                        <w:pPr>
                          <w:pStyle w:val="6"/>
                          <w:spacing w:before="26" w:line="237" w:lineRule="auto"/>
                          <w:ind w:left="157" w:right="150"/>
                          <w:jc w:val="both"/>
                          <w:rPr>
                            <w:sz w:val="18"/>
                            <w:szCs w:val="18"/>
                          </w:rPr>
                        </w:pPr>
                        <w:r>
                          <w:rPr>
                            <w:spacing w:val="-2"/>
                            <w:sz w:val="18"/>
                            <w:szCs w:val="18"/>
                          </w:rPr>
                          <w:t>6.按规定程序组织开展调查，调</w:t>
                        </w:r>
                        <w:r>
                          <w:rPr>
                            <w:spacing w:val="13"/>
                            <w:sz w:val="18"/>
                            <w:szCs w:val="18"/>
                          </w:rPr>
                          <w:t xml:space="preserve"> </w:t>
                        </w:r>
                        <w:r>
                          <w:rPr>
                            <w:spacing w:val="-2"/>
                            <w:sz w:val="18"/>
                            <w:szCs w:val="18"/>
                          </w:rPr>
                          <w:t>查方案、进展组织集体研究，定</w:t>
                        </w:r>
                        <w:r>
                          <w:rPr>
                            <w:spacing w:val="10"/>
                            <w:sz w:val="18"/>
                            <w:szCs w:val="18"/>
                          </w:rPr>
                          <w:t xml:space="preserve"> </w:t>
                        </w:r>
                        <w:r>
                          <w:rPr>
                            <w:spacing w:val="-2"/>
                            <w:sz w:val="18"/>
                            <w:szCs w:val="18"/>
                          </w:rPr>
                          <w:t>期向分管领导汇报。</w:t>
                        </w:r>
                      </w:p>
                      <w:p>
                        <w:pPr>
                          <w:pStyle w:val="6"/>
                          <w:spacing w:before="26" w:line="220" w:lineRule="auto"/>
                          <w:ind w:left="882"/>
                          <w:rPr>
                            <w:sz w:val="18"/>
                            <w:szCs w:val="18"/>
                          </w:rPr>
                        </w:pPr>
                        <w:r>
                          <w:rPr>
                            <w:spacing w:val="-3"/>
                            <w:sz w:val="18"/>
                            <w:szCs w:val="18"/>
                          </w:rPr>
                          <w:t>责任人：执法检查人员</w:t>
                        </w:r>
                      </w:p>
                    </w:tc>
                  </w:tr>
                </w:tbl>
                <w:p>
                  <w:pPr>
                    <w:pStyle w:val="2"/>
                  </w:pPr>
                </w:p>
              </w:txbxContent>
            </v:textbox>
          </v:shape>
        </w:pict>
      </w:r>
      <w:r>
        <w:pict>
          <v:shape id="_x0000_s1059" o:spid="_x0000_s1059" o:spt="202" type="#_x0000_t202" style="position:absolute;left:0pt;margin-left:45.55pt;margin-top:283.7pt;height:135.05pt;width:166.8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2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2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0" w:hRule="atLeast"/>
                    </w:trPr>
                    <w:tc>
                      <w:tcPr>
                        <w:tcW w:w="3285" w:type="dxa"/>
                        <w:vAlign w:val="top"/>
                      </w:tcPr>
                      <w:p>
                        <w:pPr>
                          <w:pStyle w:val="6"/>
                          <w:spacing w:before="62" w:line="203" w:lineRule="auto"/>
                          <w:ind w:left="161" w:right="148"/>
                          <w:jc w:val="both"/>
                        </w:pPr>
                        <w:r>
                          <w:rPr>
                            <w:spacing w:val="3"/>
                          </w:rPr>
                          <w:t>2.调查取证时接受请托，</w:t>
                        </w:r>
                        <w:r>
                          <w:rPr>
                            <w:spacing w:val="3"/>
                            <w:sz w:val="24"/>
                            <w:szCs w:val="24"/>
                          </w:rPr>
                          <w:t>不按规</w:t>
                        </w:r>
                        <w:r>
                          <w:rPr>
                            <w:sz w:val="24"/>
                            <w:szCs w:val="24"/>
                          </w:rPr>
                          <w:t xml:space="preserve"> </w:t>
                        </w:r>
                        <w:r>
                          <w:rPr>
                            <w:spacing w:val="9"/>
                            <w:sz w:val="24"/>
                            <w:szCs w:val="24"/>
                          </w:rPr>
                          <w:t>定组织调查，</w:t>
                        </w:r>
                        <w:r>
                          <w:rPr>
                            <w:spacing w:val="9"/>
                          </w:rPr>
                          <w:t>调查对象或方案</w:t>
                        </w:r>
                        <w:r>
                          <w:rPr>
                            <w:spacing w:val="4"/>
                          </w:rPr>
                          <w:t xml:space="preserve"> </w:t>
                        </w:r>
                        <w:r>
                          <w:rPr>
                            <w:spacing w:val="7"/>
                          </w:rPr>
                          <w:t>带有倾向性,办理人情案。</w:t>
                        </w:r>
                      </w:p>
                      <w:p>
                        <w:pPr>
                          <w:pStyle w:val="6"/>
                          <w:spacing w:before="1" w:line="221" w:lineRule="auto"/>
                          <w:ind w:left="161" w:right="150"/>
                          <w:jc w:val="both"/>
                        </w:pPr>
                        <w:r>
                          <w:rPr>
                            <w:spacing w:val="10"/>
                          </w:rPr>
                          <w:t>2.伪造、丢失、损毁、不按规定</w:t>
                        </w:r>
                        <w:r>
                          <w:rPr>
                            <w:spacing w:val="12"/>
                          </w:rPr>
                          <w:t xml:space="preserve"> </w:t>
                        </w:r>
                        <w:r>
                          <w:rPr>
                            <w:spacing w:val="11"/>
                          </w:rPr>
                          <w:t>取证，导致案件调查无法正常进</w:t>
                        </w:r>
                        <w:r>
                          <w:rPr>
                            <w:spacing w:val="8"/>
                          </w:rPr>
                          <w:t xml:space="preserve"> </w:t>
                        </w:r>
                        <w:r>
                          <w:rPr>
                            <w:spacing w:val="-1"/>
                          </w:rPr>
                          <w:t>行。</w:t>
                        </w:r>
                      </w:p>
                      <w:p>
                        <w:pPr>
                          <w:pStyle w:val="6"/>
                          <w:spacing w:before="1" w:line="221" w:lineRule="auto"/>
                          <w:ind w:left="159" w:right="150" w:firstLine="3"/>
                        </w:pPr>
                        <w:r>
                          <w:rPr>
                            <w:spacing w:val="10"/>
                          </w:rPr>
                          <w:t xml:space="preserve">3.回避或隐瞒调查信息，隐报、 </w:t>
                        </w:r>
                        <w:r>
                          <w:rPr>
                            <w:spacing w:val="18"/>
                          </w:rPr>
                          <w:t>擅改调查结果,重要情况不如实</w:t>
                        </w:r>
                        <w:r>
                          <w:rPr>
                            <w:spacing w:val="11"/>
                          </w:rPr>
                          <w:t xml:space="preserve"> </w:t>
                        </w:r>
                        <w:r>
                          <w:rPr>
                            <w:spacing w:val="7"/>
                          </w:rPr>
                          <w:t>向分管领导汇报。</w:t>
                        </w:r>
                      </w:p>
                      <w:p>
                        <w:pPr>
                          <w:pStyle w:val="6"/>
                          <w:spacing w:line="228" w:lineRule="auto"/>
                          <w:ind w:left="159"/>
                        </w:pPr>
                        <w:r>
                          <w:rPr>
                            <w:spacing w:val="8"/>
                          </w:rPr>
                          <w:t>风险等级：高</w:t>
                        </w:r>
                      </w:p>
                    </w:tc>
                  </w:tr>
                </w:tbl>
                <w:p>
                  <w:pPr>
                    <w:pStyle w:val="2"/>
                  </w:pPr>
                </w:p>
              </w:txbxContent>
            </v:textbox>
          </v:shape>
        </w:pict>
      </w:r>
      <w:r>
        <w:pict>
          <v:shape id="_x0000_s1060" o:spid="_x0000_s1060" o:spt="202" type="#_x0000_t202" style="position:absolute;left:0pt;margin-left:220.8pt;margin-top:299.9pt;height:16.55pt;width:37.1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pict>
          <v:shape id="_x0000_s1061" o:spid="_x0000_s1061" o:spt="202" type="#_x0000_t202" style="position:absolute;left:0pt;margin-left:347.15pt;margin-top:304.7pt;height:16.5pt;width:48.45pt;mso-position-horizontal-relative:page;mso-position-vertical-relative:page;z-index:251716608;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drawing>
          <wp:anchor distT="0" distB="0" distL="0" distR="0" simplePos="0" relativeHeight="251727872" behindDoc="0" locked="0" layoutInCell="0" allowOverlap="1">
            <wp:simplePos x="0" y="0"/>
            <wp:positionH relativeFrom="page">
              <wp:posOffset>2689225</wp:posOffset>
            </wp:positionH>
            <wp:positionV relativeFrom="page">
              <wp:posOffset>3945255</wp:posOffset>
            </wp:positionV>
            <wp:extent cx="554990" cy="762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0"/>
                    <a:stretch>
                      <a:fillRect/>
                    </a:stretch>
                  </pic:blipFill>
                  <pic:spPr>
                    <a:xfrm>
                      <a:off x="0" y="0"/>
                      <a:ext cx="554989" cy="76200"/>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4410075</wp:posOffset>
            </wp:positionH>
            <wp:positionV relativeFrom="page">
              <wp:posOffset>4019550</wp:posOffset>
            </wp:positionV>
            <wp:extent cx="571500"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1"/>
                    <a:stretch>
                      <a:fillRect/>
                    </a:stretch>
                  </pic:blipFill>
                  <pic:spPr>
                    <a:xfrm>
                      <a:off x="0" y="0"/>
                      <a:ext cx="571500" cy="76200"/>
                    </a:xfrm>
                    <a:prstGeom prst="rect">
                      <a:avLst/>
                    </a:prstGeom>
                  </pic:spPr>
                </pic:pic>
              </a:graphicData>
            </a:graphic>
          </wp:anchor>
        </w:drawing>
      </w:r>
      <w:r>
        <w:pict>
          <v:shape id="_x0000_s1062" o:spid="_x0000_s1062" o:spt="202" type="#_x0000_t202" style="position:absolute;left:0pt;margin-left:47.5pt;margin-top:434.35pt;height:62.4pt;width:162.25pt;mso-position-horizontal-relative:page;mso-position-vertical-relative:page;z-index:2517145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9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87" w:hRule="atLeast"/>
                    </w:trPr>
                    <w:tc>
                      <w:tcPr>
                        <w:tcW w:w="3195" w:type="dxa"/>
                        <w:vAlign w:val="top"/>
                      </w:tcPr>
                      <w:p>
                        <w:pPr>
                          <w:pStyle w:val="6"/>
                          <w:spacing w:before="89" w:line="222" w:lineRule="auto"/>
                          <w:ind w:left="173"/>
                        </w:pPr>
                        <w:r>
                          <w:rPr>
                            <w:spacing w:val="4"/>
                          </w:rPr>
                          <w:t>1.不进行告知。</w:t>
                        </w:r>
                      </w:p>
                      <w:p>
                        <w:pPr>
                          <w:pStyle w:val="6"/>
                          <w:spacing w:before="1" w:line="221" w:lineRule="auto"/>
                          <w:ind w:left="159" w:right="152"/>
                        </w:pPr>
                        <w:r>
                          <w:rPr>
                            <w:spacing w:val="4"/>
                          </w:rPr>
                          <w:t>2.不听取当事人申辩、不进行复</w:t>
                        </w:r>
                        <w:r>
                          <w:rPr>
                            <w:spacing w:val="10"/>
                          </w:rPr>
                          <w:t xml:space="preserve"> </w:t>
                        </w:r>
                        <w:r>
                          <w:rPr>
                            <w:spacing w:val="-1"/>
                          </w:rPr>
                          <w:t>议。</w:t>
                        </w:r>
                      </w:p>
                      <w:p>
                        <w:pPr>
                          <w:pStyle w:val="6"/>
                          <w:spacing w:line="228" w:lineRule="auto"/>
                          <w:ind w:left="158"/>
                        </w:pPr>
                        <w:r>
                          <w:rPr>
                            <w:spacing w:val="8"/>
                          </w:rPr>
                          <w:t>风险等级：低</w:t>
                        </w:r>
                      </w:p>
                    </w:tc>
                  </w:tr>
                </w:tbl>
                <w:p>
                  <w:pPr>
                    <w:pStyle w:val="2"/>
                  </w:pPr>
                </w:p>
              </w:txbxContent>
            </v:textbox>
          </v:shape>
        </w:pict>
      </w:r>
      <w:r>
        <w:pict>
          <v:shape id="_x0000_s1063" o:spid="_x0000_s1063" o:spt="202" type="#_x0000_t202" style="position:absolute;left:0pt;margin-left:393.3pt;margin-top:430.15pt;height:72.15pt;width:141.55pt;mso-position-horizontal-relative:page;mso-position-vertical-relative:page;z-index:2517135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78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2" w:hRule="atLeast"/>
                    </w:trPr>
                    <w:tc>
                      <w:tcPr>
                        <w:tcW w:w="2780" w:type="dxa"/>
                        <w:vAlign w:val="top"/>
                      </w:tcPr>
                      <w:p>
                        <w:pPr>
                          <w:pStyle w:val="6"/>
                          <w:spacing w:before="116" w:line="220" w:lineRule="auto"/>
                          <w:ind w:left="168"/>
                          <w:rPr>
                            <w:sz w:val="18"/>
                            <w:szCs w:val="18"/>
                          </w:rPr>
                        </w:pPr>
                        <w:r>
                          <w:rPr>
                            <w:spacing w:val="-2"/>
                            <w:sz w:val="18"/>
                            <w:szCs w:val="18"/>
                          </w:rPr>
                          <w:t>1.严格政务公开制度。</w:t>
                        </w:r>
                      </w:p>
                      <w:p>
                        <w:pPr>
                          <w:pStyle w:val="6"/>
                          <w:spacing w:before="26" w:line="232" w:lineRule="auto"/>
                          <w:ind w:left="158" w:right="132" w:hanging="1"/>
                          <w:rPr>
                            <w:sz w:val="18"/>
                            <w:szCs w:val="18"/>
                          </w:rPr>
                        </w:pPr>
                        <w:r>
                          <w:rPr>
                            <w:spacing w:val="-3"/>
                            <w:sz w:val="18"/>
                            <w:szCs w:val="18"/>
                          </w:rPr>
                          <w:t>2.健全信访投诉举报受理制度。</w:t>
                        </w:r>
                        <w:r>
                          <w:rPr>
                            <w:spacing w:val="4"/>
                            <w:sz w:val="18"/>
                            <w:szCs w:val="18"/>
                          </w:rPr>
                          <w:t xml:space="preserve"> </w:t>
                        </w:r>
                        <w:r>
                          <w:rPr>
                            <w:spacing w:val="-1"/>
                            <w:sz w:val="18"/>
                            <w:szCs w:val="18"/>
                          </w:rPr>
                          <w:t>3.实行一次性告知制。</w:t>
                        </w:r>
                      </w:p>
                      <w:p>
                        <w:pPr>
                          <w:pStyle w:val="6"/>
                          <w:spacing w:before="26" w:line="220" w:lineRule="auto"/>
                          <w:ind w:left="154"/>
                          <w:rPr>
                            <w:sz w:val="18"/>
                            <w:szCs w:val="18"/>
                          </w:rPr>
                        </w:pPr>
                        <w:r>
                          <w:rPr>
                            <w:spacing w:val="-1"/>
                            <w:sz w:val="18"/>
                            <w:szCs w:val="18"/>
                          </w:rPr>
                          <w:t>4.实行申诉复议制度。</w:t>
                        </w:r>
                      </w:p>
                      <w:p>
                        <w:pPr>
                          <w:pStyle w:val="6"/>
                          <w:spacing w:before="25" w:line="220" w:lineRule="auto"/>
                          <w:ind w:left="881"/>
                          <w:rPr>
                            <w:sz w:val="18"/>
                            <w:szCs w:val="18"/>
                          </w:rPr>
                        </w:pPr>
                        <w:r>
                          <w:rPr>
                            <w:spacing w:val="-7"/>
                            <w:sz w:val="18"/>
                            <w:szCs w:val="18"/>
                          </w:rPr>
                          <w:t>责任人：执法检查人员</w:t>
                        </w:r>
                      </w:p>
                    </w:tc>
                  </w:tr>
                </w:tbl>
                <w:p>
                  <w:pPr>
                    <w:pStyle w:val="2"/>
                  </w:pPr>
                </w:p>
              </w:txbxContent>
            </v:textbox>
          </v:shape>
        </w:pict>
      </w:r>
      <w:r>
        <w:pict>
          <v:shape id="_x0000_s1064" o:spid="_x0000_s1064" o:spt="202" type="#_x0000_t202" style="position:absolute;left:0pt;margin-left:347.75pt;margin-top:444.85pt;height:16.5pt;width:48.45pt;mso-position-horizontal-relative:page;mso-position-vertical-relative:page;z-index:251712512;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65" o:spid="_x0000_s1065" o:spt="202" type="#_x0000_t202" style="position:absolute;left:0pt;margin-left:220.3pt;margin-top:448.2pt;height:16.55pt;width:37.15pt;mso-position-horizontal-relative:page;mso-position-vertical-relative:page;z-index:251730944;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729920" behindDoc="0" locked="0" layoutInCell="0" allowOverlap="1">
            <wp:simplePos x="0" y="0"/>
            <wp:positionH relativeFrom="page">
              <wp:posOffset>2661920</wp:posOffset>
            </wp:positionH>
            <wp:positionV relativeFrom="page">
              <wp:posOffset>5829300</wp:posOffset>
            </wp:positionV>
            <wp:extent cx="594995"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2"/>
                    <a:stretch>
                      <a:fillRect/>
                    </a:stretch>
                  </pic:blipFill>
                  <pic:spPr>
                    <a:xfrm>
                      <a:off x="0" y="0"/>
                      <a:ext cx="594994" cy="76200"/>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4417060</wp:posOffset>
            </wp:positionH>
            <wp:positionV relativeFrom="page">
              <wp:posOffset>5798820</wp:posOffset>
            </wp:positionV>
            <wp:extent cx="571500" cy="762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3"/>
                    <a:stretch>
                      <a:fillRect/>
                    </a:stretch>
                  </pic:blipFill>
                  <pic:spPr>
                    <a:xfrm>
                      <a:off x="0" y="0"/>
                      <a:ext cx="571500" cy="76200"/>
                    </a:xfrm>
                    <a:prstGeom prst="rect">
                      <a:avLst/>
                    </a:prstGeom>
                  </pic:spPr>
                </pic:pic>
              </a:graphicData>
            </a:graphic>
          </wp:anchor>
        </w:drawing>
      </w:r>
      <w:r>
        <w:pict>
          <v:shape id="_x0000_s1066" o:spid="_x0000_s1066" o:spt="202" type="#_x0000_t202" style="position:absolute;left:0pt;margin-left:395.05pt;margin-top:511.75pt;height:132.75pt;width:138.95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72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94" w:hRule="atLeast"/>
                    </w:trPr>
                    <w:tc>
                      <w:tcPr>
                        <w:tcW w:w="2728" w:type="dxa"/>
                        <w:vAlign w:val="top"/>
                      </w:tcPr>
                      <w:p>
                        <w:pPr>
                          <w:pStyle w:val="6"/>
                          <w:spacing w:before="117" w:line="233" w:lineRule="auto"/>
                          <w:ind w:left="157" w:right="149" w:firstLine="12"/>
                          <w:rPr>
                            <w:sz w:val="18"/>
                            <w:szCs w:val="18"/>
                          </w:rPr>
                        </w:pPr>
                        <w:r>
                          <w:rPr>
                            <w:spacing w:val="4"/>
                            <w:sz w:val="18"/>
                            <w:szCs w:val="18"/>
                          </w:rPr>
                          <w:t>1.执行内部监督检查、纪检跟</w:t>
                        </w:r>
                        <w:r>
                          <w:rPr>
                            <w:spacing w:val="1"/>
                            <w:sz w:val="18"/>
                            <w:szCs w:val="18"/>
                          </w:rPr>
                          <w:t xml:space="preserve"> </w:t>
                        </w:r>
                        <w:r>
                          <w:rPr>
                            <w:spacing w:val="-2"/>
                            <w:sz w:val="18"/>
                            <w:szCs w:val="18"/>
                          </w:rPr>
                          <w:t>踪督察制度。</w:t>
                        </w:r>
                      </w:p>
                      <w:p>
                        <w:pPr>
                          <w:pStyle w:val="6"/>
                          <w:spacing w:before="26" w:line="233" w:lineRule="auto"/>
                          <w:ind w:left="163" w:right="149" w:hanging="5"/>
                          <w:rPr>
                            <w:sz w:val="18"/>
                            <w:szCs w:val="18"/>
                          </w:rPr>
                        </w:pPr>
                        <w:r>
                          <w:rPr>
                            <w:spacing w:val="4"/>
                            <w:sz w:val="18"/>
                            <w:szCs w:val="18"/>
                          </w:rPr>
                          <w:t>2.严格层级审批制度，量化处</w:t>
                        </w:r>
                        <w:r>
                          <w:rPr>
                            <w:spacing w:val="12"/>
                            <w:sz w:val="18"/>
                            <w:szCs w:val="18"/>
                          </w:rPr>
                          <w:t xml:space="preserve"> </w:t>
                        </w:r>
                        <w:r>
                          <w:rPr>
                            <w:spacing w:val="-4"/>
                            <w:sz w:val="18"/>
                            <w:szCs w:val="18"/>
                          </w:rPr>
                          <w:t>罚标准。</w:t>
                        </w:r>
                      </w:p>
                      <w:p>
                        <w:pPr>
                          <w:pStyle w:val="6"/>
                          <w:spacing w:before="24" w:line="233" w:lineRule="auto"/>
                          <w:ind w:left="155" w:right="149" w:firstLine="4"/>
                          <w:rPr>
                            <w:sz w:val="18"/>
                            <w:szCs w:val="18"/>
                          </w:rPr>
                        </w:pPr>
                        <w:r>
                          <w:rPr>
                            <w:spacing w:val="4"/>
                            <w:sz w:val="18"/>
                            <w:szCs w:val="18"/>
                          </w:rPr>
                          <w:t>3.严格执行听证程序，重大案</w:t>
                        </w:r>
                        <w:r>
                          <w:rPr>
                            <w:spacing w:val="11"/>
                            <w:sz w:val="18"/>
                            <w:szCs w:val="18"/>
                          </w:rPr>
                          <w:t xml:space="preserve"> </w:t>
                        </w:r>
                        <w:r>
                          <w:rPr>
                            <w:spacing w:val="-1"/>
                            <w:sz w:val="18"/>
                            <w:szCs w:val="18"/>
                          </w:rPr>
                          <w:t>件必须集体讨论。</w:t>
                        </w:r>
                      </w:p>
                      <w:p>
                        <w:pPr>
                          <w:pStyle w:val="6"/>
                          <w:spacing w:before="24" w:line="238" w:lineRule="auto"/>
                          <w:ind w:left="155" w:right="149"/>
                          <w:jc w:val="both"/>
                          <w:rPr>
                            <w:sz w:val="18"/>
                            <w:szCs w:val="18"/>
                          </w:rPr>
                        </w:pPr>
                        <w:r>
                          <w:rPr>
                            <w:spacing w:val="5"/>
                            <w:sz w:val="18"/>
                            <w:szCs w:val="18"/>
                          </w:rPr>
                          <w:t>4.严格履行服务承诺，政务公</w:t>
                        </w:r>
                        <w:r>
                          <w:rPr>
                            <w:spacing w:val="1"/>
                            <w:sz w:val="18"/>
                            <w:szCs w:val="18"/>
                          </w:rPr>
                          <w:t xml:space="preserve"> </w:t>
                        </w:r>
                        <w:r>
                          <w:rPr>
                            <w:spacing w:val="5"/>
                            <w:sz w:val="18"/>
                            <w:szCs w:val="18"/>
                          </w:rPr>
                          <w:t>开、健全信访投诉举报受理制</w:t>
                        </w:r>
                        <w:r>
                          <w:rPr>
                            <w:spacing w:val="6"/>
                            <w:sz w:val="18"/>
                            <w:szCs w:val="18"/>
                          </w:rPr>
                          <w:t xml:space="preserve"> </w:t>
                        </w:r>
                        <w:r>
                          <w:rPr>
                            <w:spacing w:val="-4"/>
                            <w:sz w:val="18"/>
                            <w:szCs w:val="18"/>
                          </w:rPr>
                          <w:t>度。</w:t>
                        </w:r>
                      </w:p>
                      <w:p>
                        <w:pPr>
                          <w:pStyle w:val="6"/>
                          <w:spacing w:before="24" w:line="220" w:lineRule="auto"/>
                          <w:ind w:left="1333"/>
                          <w:rPr>
                            <w:sz w:val="18"/>
                            <w:szCs w:val="18"/>
                          </w:rPr>
                        </w:pPr>
                        <w:r>
                          <w:rPr>
                            <w:spacing w:val="-4"/>
                            <w:sz w:val="18"/>
                            <w:szCs w:val="18"/>
                          </w:rPr>
                          <w:t>责任人：</w:t>
                        </w:r>
                        <w:r>
                          <w:rPr>
                            <w:rFonts w:hint="eastAsia"/>
                            <w:spacing w:val="-11"/>
                            <w:sz w:val="18"/>
                            <w:szCs w:val="18"/>
                            <w:lang w:val="en-US" w:eastAsia="zh-CN"/>
                          </w:rPr>
                          <w:t>赵先丽</w:t>
                        </w:r>
                      </w:p>
                    </w:tc>
                  </w:tr>
                </w:tbl>
                <w:p>
                  <w:pPr>
                    <w:pStyle w:val="2"/>
                  </w:pPr>
                </w:p>
              </w:txbxContent>
            </v:textbox>
          </v:shape>
        </w:pict>
      </w:r>
      <w:r>
        <w:pict>
          <v:shape id="_x0000_s1067" o:spid="_x0000_s1067" o:spt="202" type="#_x0000_t202" style="position:absolute;left:0pt;margin-left:50.1pt;margin-top:515.65pt;height:130.45pt;width:159.2pt;mso-position-horizontal-relative:page;mso-position-vertical-relative:page;z-index:25170534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3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48" w:hRule="atLeast"/>
                    </w:trPr>
                    <w:tc>
                      <w:tcPr>
                        <w:tcW w:w="3133" w:type="dxa"/>
                        <w:vAlign w:val="top"/>
                      </w:tcPr>
                      <w:p>
                        <w:pPr>
                          <w:pStyle w:val="6"/>
                          <w:spacing w:before="89" w:line="222" w:lineRule="auto"/>
                          <w:ind w:left="157" w:right="149" w:firstLine="14"/>
                        </w:pPr>
                        <w:r>
                          <w:rPr>
                            <w:spacing w:val="14"/>
                          </w:rPr>
                          <w:t>1.久拖不批或越权审批，无故</w:t>
                        </w:r>
                        <w:r>
                          <w:rPr>
                            <w:spacing w:val="4"/>
                          </w:rPr>
                          <w:t xml:space="preserve"> </w:t>
                        </w:r>
                        <w:r>
                          <w:rPr>
                            <w:spacing w:val="6"/>
                          </w:rPr>
                          <w:t>拖延案件办理。</w:t>
                        </w:r>
                      </w:p>
                      <w:p>
                        <w:pPr>
                          <w:pStyle w:val="6"/>
                          <w:spacing w:before="1" w:line="221" w:lineRule="auto"/>
                          <w:ind w:left="156" w:right="152" w:firstLine="2"/>
                        </w:pPr>
                        <w:r>
                          <w:rPr>
                            <w:spacing w:val="15"/>
                          </w:rPr>
                          <w:t>2.利用职务便利接受贿赂为当</w:t>
                        </w:r>
                        <w:r>
                          <w:t xml:space="preserve"> </w:t>
                        </w:r>
                        <w:r>
                          <w:rPr>
                            <w:spacing w:val="6"/>
                          </w:rPr>
                          <w:t>事人谋利益。</w:t>
                        </w:r>
                      </w:p>
                      <w:p>
                        <w:pPr>
                          <w:pStyle w:val="6"/>
                          <w:spacing w:line="221" w:lineRule="auto"/>
                          <w:ind w:left="160"/>
                        </w:pPr>
                        <w:r>
                          <w:rPr>
                            <w:spacing w:val="7"/>
                          </w:rPr>
                          <w:t>3.随意行驶自由裁量权。</w:t>
                        </w:r>
                      </w:p>
                      <w:p>
                        <w:pPr>
                          <w:pStyle w:val="6"/>
                          <w:spacing w:line="221" w:lineRule="auto"/>
                          <w:ind w:left="155"/>
                        </w:pPr>
                        <w:r>
                          <w:rPr>
                            <w:spacing w:val="7"/>
                          </w:rPr>
                          <w:t>4.法律法规运用错误。</w:t>
                        </w:r>
                      </w:p>
                      <w:p>
                        <w:pPr>
                          <w:pStyle w:val="6"/>
                          <w:spacing w:before="1" w:line="221" w:lineRule="auto"/>
                          <w:ind w:left="157" w:right="201" w:firstLine="3"/>
                        </w:pPr>
                        <w:r>
                          <w:rPr>
                            <w:spacing w:val="11"/>
                          </w:rPr>
                          <w:t>5.该上案审会的不上案审会，</w:t>
                        </w:r>
                        <w:r>
                          <w:rPr>
                            <w:spacing w:val="5"/>
                          </w:rPr>
                          <w:t xml:space="preserve"> </w:t>
                        </w:r>
                        <w:r>
                          <w:rPr>
                            <w:spacing w:val="6"/>
                          </w:rPr>
                          <w:t>少数人说了算。</w:t>
                        </w:r>
                      </w:p>
                      <w:p>
                        <w:pPr>
                          <w:pStyle w:val="6"/>
                          <w:spacing w:line="221" w:lineRule="auto"/>
                          <w:ind w:left="158"/>
                        </w:pPr>
                        <w:r>
                          <w:rPr>
                            <w:spacing w:val="7"/>
                          </w:rPr>
                          <w:t>6.不按规定受理申诉。</w:t>
                        </w:r>
                      </w:p>
                      <w:p>
                        <w:pPr>
                          <w:pStyle w:val="6"/>
                          <w:spacing w:before="1" w:line="228" w:lineRule="auto"/>
                          <w:ind w:left="157"/>
                        </w:pPr>
                        <w:r>
                          <w:rPr>
                            <w:spacing w:val="11"/>
                          </w:rPr>
                          <w:t>风险等级：中</w:t>
                        </w:r>
                      </w:p>
                    </w:tc>
                  </w:tr>
                </w:tbl>
                <w:p>
                  <w:pPr>
                    <w:pStyle w:val="2"/>
                  </w:pPr>
                </w:p>
              </w:txbxContent>
            </v:textbox>
          </v:shape>
        </w:pict>
      </w:r>
      <w:r>
        <w:pict>
          <v:shape id="_x0000_s1068" o:spid="_x0000_s1068" o:spt="202" type="#_x0000_t202" style="position:absolute;left:0pt;margin-left:347pt;margin-top:534.95pt;height:16.5pt;width:48.45pt;mso-position-horizontal-relative:page;mso-position-vertical-relative:page;z-index:251718656;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69" o:spid="_x0000_s1069" o:spt="202" type="#_x0000_t202" style="position:absolute;left:0pt;margin-left:219.2pt;margin-top:537.7pt;height:16.55pt;width:37.1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723776" behindDoc="0" locked="0" layoutInCell="0" allowOverlap="1">
            <wp:simplePos x="0" y="0"/>
            <wp:positionH relativeFrom="page">
              <wp:posOffset>2656840</wp:posOffset>
            </wp:positionH>
            <wp:positionV relativeFrom="page">
              <wp:posOffset>6972300</wp:posOffset>
            </wp:positionV>
            <wp:extent cx="577850" cy="762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4"/>
                    <a:stretch>
                      <a:fillRect/>
                    </a:stretch>
                  </pic:blipFill>
                  <pic:spPr>
                    <a:xfrm>
                      <a:off x="0" y="0"/>
                      <a:ext cx="577850" cy="76200"/>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4386580</wp:posOffset>
            </wp:positionH>
            <wp:positionV relativeFrom="page">
              <wp:posOffset>6943725</wp:posOffset>
            </wp:positionV>
            <wp:extent cx="611505" cy="762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5"/>
                    <a:stretch>
                      <a:fillRect/>
                    </a:stretch>
                  </pic:blipFill>
                  <pic:spPr>
                    <a:xfrm>
                      <a:off x="0" y="0"/>
                      <a:ext cx="611504" cy="76200"/>
                    </a:xfrm>
                    <a:prstGeom prst="rect">
                      <a:avLst/>
                    </a:prstGeom>
                  </pic:spPr>
                </pic:pic>
              </a:graphicData>
            </a:graphic>
          </wp:anchor>
        </w:drawing>
      </w:r>
      <w:r>
        <w:pict>
          <v:shape id="_x0000_s1070" o:spid="_x0000_s1070" o:spt="202" type="#_x0000_t202" style="position:absolute;left:0pt;margin-left:395.65pt;margin-top:661.3pt;height:82.45pt;width:138.7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272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7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88" w:hRule="atLeast"/>
                    </w:trPr>
                    <w:tc>
                      <w:tcPr>
                        <w:tcW w:w="2723" w:type="dxa"/>
                        <w:vAlign w:val="top"/>
                      </w:tcPr>
                      <w:p>
                        <w:pPr>
                          <w:pStyle w:val="6"/>
                          <w:spacing w:before="116" w:line="220" w:lineRule="auto"/>
                          <w:ind w:left="169"/>
                          <w:rPr>
                            <w:sz w:val="18"/>
                            <w:szCs w:val="18"/>
                          </w:rPr>
                        </w:pPr>
                        <w:r>
                          <w:rPr>
                            <w:spacing w:val="-2"/>
                            <w:sz w:val="18"/>
                            <w:szCs w:val="18"/>
                          </w:rPr>
                          <w:t>1.严格按规定进行执法。</w:t>
                        </w:r>
                      </w:p>
                      <w:p>
                        <w:pPr>
                          <w:pStyle w:val="6"/>
                          <w:spacing w:before="25" w:line="220" w:lineRule="auto"/>
                          <w:ind w:left="158"/>
                          <w:rPr>
                            <w:sz w:val="18"/>
                            <w:szCs w:val="18"/>
                          </w:rPr>
                        </w:pPr>
                        <w:r>
                          <w:rPr>
                            <w:spacing w:val="-1"/>
                            <w:sz w:val="18"/>
                            <w:szCs w:val="18"/>
                          </w:rPr>
                          <w:t>2.严格执行财务管理规定。</w:t>
                        </w:r>
                      </w:p>
                      <w:p>
                        <w:pPr>
                          <w:pStyle w:val="6"/>
                          <w:spacing w:before="25" w:line="233" w:lineRule="auto"/>
                          <w:ind w:left="157" w:right="149" w:firstLine="2"/>
                          <w:rPr>
                            <w:sz w:val="18"/>
                            <w:szCs w:val="18"/>
                          </w:rPr>
                        </w:pPr>
                        <w:r>
                          <w:rPr>
                            <w:spacing w:val="4"/>
                            <w:sz w:val="18"/>
                            <w:szCs w:val="18"/>
                          </w:rPr>
                          <w:t>3.执行内部监督检查、纪检跟</w:t>
                        </w:r>
                        <w:r>
                          <w:rPr>
                            <w:spacing w:val="6"/>
                            <w:sz w:val="18"/>
                            <w:szCs w:val="18"/>
                          </w:rPr>
                          <w:t xml:space="preserve"> </w:t>
                        </w:r>
                        <w:r>
                          <w:rPr>
                            <w:spacing w:val="-2"/>
                            <w:sz w:val="18"/>
                            <w:szCs w:val="18"/>
                          </w:rPr>
                          <w:t>踪督察制度。</w:t>
                        </w:r>
                      </w:p>
                      <w:p>
                        <w:pPr>
                          <w:pStyle w:val="6"/>
                          <w:spacing w:before="25" w:line="219" w:lineRule="auto"/>
                          <w:ind w:left="155"/>
                          <w:rPr>
                            <w:sz w:val="18"/>
                            <w:szCs w:val="18"/>
                          </w:rPr>
                        </w:pPr>
                        <w:r>
                          <w:rPr>
                            <w:spacing w:val="-1"/>
                            <w:sz w:val="18"/>
                            <w:szCs w:val="18"/>
                          </w:rPr>
                          <w:t>4.落实责任追究。</w:t>
                        </w:r>
                      </w:p>
                      <w:p>
                        <w:pPr>
                          <w:pStyle w:val="6"/>
                          <w:spacing w:before="26" w:line="220" w:lineRule="auto"/>
                          <w:ind w:left="793"/>
                          <w:rPr>
                            <w:sz w:val="18"/>
                            <w:szCs w:val="18"/>
                          </w:rPr>
                        </w:pPr>
                        <w:r>
                          <w:rPr>
                            <w:spacing w:val="-4"/>
                            <w:sz w:val="18"/>
                            <w:szCs w:val="18"/>
                          </w:rPr>
                          <w:t>责任人：执法检查人员</w:t>
                        </w:r>
                      </w:p>
                    </w:tc>
                  </w:tr>
                </w:tbl>
                <w:p>
                  <w:pPr>
                    <w:pStyle w:val="2"/>
                  </w:pPr>
                </w:p>
              </w:txbxContent>
            </v:textbox>
          </v:shape>
        </w:pict>
      </w:r>
      <w:r>
        <w:pict>
          <v:shape id="_x0000_s1071" o:spid="_x0000_s1071" o:spt="202" type="#_x0000_t202" style="position:absolute;left:0pt;margin-left:48.85pt;margin-top:665.45pt;height:80.5pt;width:161pt;mso-position-horizontal-relative:page;mso-position-vertical-relative:page;z-index:2517084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9" w:hRule="atLeast"/>
                    </w:trPr>
                    <w:tc>
                      <w:tcPr>
                        <w:tcW w:w="3169" w:type="dxa"/>
                        <w:vAlign w:val="top"/>
                      </w:tcPr>
                      <w:p>
                        <w:pPr>
                          <w:pStyle w:val="6"/>
                          <w:spacing w:before="89" w:line="222" w:lineRule="auto"/>
                          <w:ind w:left="172"/>
                        </w:pPr>
                        <w:r>
                          <w:rPr>
                            <w:spacing w:val="6"/>
                          </w:rPr>
                          <w:t>1.随意从轻或减轻处罚。</w:t>
                        </w:r>
                      </w:p>
                      <w:p>
                        <w:pPr>
                          <w:pStyle w:val="6"/>
                          <w:spacing w:before="1" w:line="221" w:lineRule="auto"/>
                          <w:ind w:left="156" w:right="151" w:firstLine="3"/>
                        </w:pPr>
                        <w:r>
                          <w:rPr>
                            <w:spacing w:val="17"/>
                          </w:rPr>
                          <w:t>2.不依法履行重大案件处罚程</w:t>
                        </w:r>
                        <w:r>
                          <w:rPr>
                            <w:spacing w:val="8"/>
                          </w:rPr>
                          <w:t xml:space="preserve"> </w:t>
                        </w:r>
                        <w:r>
                          <w:t>序。</w:t>
                        </w:r>
                      </w:p>
                      <w:p>
                        <w:pPr>
                          <w:pStyle w:val="6"/>
                          <w:spacing w:before="1" w:line="221" w:lineRule="auto"/>
                          <w:ind w:left="161" w:right="151"/>
                        </w:pPr>
                        <w:r>
                          <w:rPr>
                            <w:spacing w:val="3"/>
                          </w:rPr>
                          <w:t>3.截留或私分罚没款物，使用丢</w:t>
                        </w:r>
                        <w:r>
                          <w:t xml:space="preserve"> </w:t>
                        </w:r>
                        <w:r>
                          <w:rPr>
                            <w:spacing w:val="7"/>
                          </w:rPr>
                          <w:t>失或损毁扣押的财物。</w:t>
                        </w:r>
                      </w:p>
                      <w:p>
                        <w:pPr>
                          <w:pStyle w:val="6"/>
                          <w:spacing w:line="228" w:lineRule="auto"/>
                          <w:ind w:left="158"/>
                        </w:pPr>
                        <w:r>
                          <w:rPr>
                            <w:spacing w:val="11"/>
                          </w:rPr>
                          <w:t>风险等级：中</w:t>
                        </w:r>
                      </w:p>
                    </w:tc>
                  </w:tr>
                </w:tbl>
                <w:p>
                  <w:pPr>
                    <w:pStyle w:val="2"/>
                  </w:pPr>
                </w:p>
              </w:txbxContent>
            </v:textbox>
          </v:shape>
        </w:pict>
      </w:r>
      <w:r>
        <w:pict>
          <v:shape id="_x0000_s1072" o:spid="_x0000_s1072" o:spt="202" type="#_x0000_t202" style="position:absolute;left:0pt;margin-left:346.55pt;margin-top:686.9pt;height:16.5pt;width:48.45pt;mso-position-horizontal-relative:page;mso-position-vertical-relative:page;z-index:251720704;mso-width-relative:page;mso-height-relative:page;" filled="f" stroked="f" coordsize="21600,21600" o:allowincell="f">
            <v:path/>
            <v:fill on="f" focussize="0,0"/>
            <v:stroke on="f"/>
            <v:imagedata o:title=""/>
            <o:lock v:ext="edit" aspectratio="f"/>
            <v:textbox inset="0mm,0mm,0mm,0mm">
              <w:txbxContent>
                <w:p>
                  <w:pPr>
                    <w:spacing w:before="20" w:line="223" w:lineRule="auto"/>
                    <w:ind w:left="20"/>
                    <w:rPr>
                      <w:rFonts w:ascii="仿宋" w:hAnsi="仿宋" w:eastAsia="仿宋" w:cs="仿宋"/>
                      <w:sz w:val="24"/>
                      <w:szCs w:val="24"/>
                    </w:rPr>
                  </w:pPr>
                  <w:r>
                    <w:rPr>
                      <w:rFonts w:ascii="仿宋" w:hAnsi="仿宋" w:eastAsia="仿宋" w:cs="仿宋"/>
                      <w:spacing w:val="-8"/>
                      <w:sz w:val="24"/>
                      <w:szCs w:val="24"/>
                    </w:rPr>
                    <w:t>防控措施</w:t>
                  </w:r>
                </w:p>
              </w:txbxContent>
            </v:textbox>
          </v:shape>
        </w:pict>
      </w:r>
      <w:r>
        <w:pict>
          <v:shape id="_x0000_s1073" o:spid="_x0000_s1073" o:spt="202" type="#_x0000_t202" style="position:absolute;left:0pt;margin-left:221.4pt;margin-top:690.7pt;height:16.55pt;width:37.15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w:txbxContent>
                <w:p>
                  <w:pPr>
                    <w:spacing w:before="19" w:line="224" w:lineRule="auto"/>
                    <w:ind w:left="20"/>
                    <w:rPr>
                      <w:rFonts w:ascii="仿宋" w:hAnsi="仿宋" w:eastAsia="仿宋" w:cs="仿宋"/>
                      <w:sz w:val="24"/>
                      <w:szCs w:val="24"/>
                    </w:rPr>
                  </w:pPr>
                  <w:r>
                    <w:rPr>
                      <w:rFonts w:ascii="仿宋" w:hAnsi="仿宋" w:eastAsia="仿宋" w:cs="仿宋"/>
                      <w:spacing w:val="-6"/>
                      <w:sz w:val="24"/>
                      <w:szCs w:val="24"/>
                    </w:rPr>
                    <w:t>风险点</w:t>
                  </w:r>
                </w:p>
              </w:txbxContent>
            </v:textbox>
          </v:shape>
        </w:pict>
      </w:r>
      <w:r>
        <w:drawing>
          <wp:anchor distT="0" distB="0" distL="0" distR="0" simplePos="0" relativeHeight="251725824" behindDoc="0" locked="0" layoutInCell="0" allowOverlap="1">
            <wp:simplePos x="0" y="0"/>
            <wp:positionH relativeFrom="page">
              <wp:posOffset>2665730</wp:posOffset>
            </wp:positionH>
            <wp:positionV relativeFrom="page">
              <wp:posOffset>8909050</wp:posOffset>
            </wp:positionV>
            <wp:extent cx="612775"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6"/>
                    <a:stretch>
                      <a:fillRect/>
                    </a:stretch>
                  </pic:blipFill>
                  <pic:spPr>
                    <a:xfrm>
                      <a:off x="0" y="0"/>
                      <a:ext cx="612775" cy="76200"/>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4371975</wp:posOffset>
            </wp:positionH>
            <wp:positionV relativeFrom="page">
              <wp:posOffset>8873490</wp:posOffset>
            </wp:positionV>
            <wp:extent cx="630555"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7"/>
                    <a:stretch>
                      <a:fillRect/>
                    </a:stretch>
                  </pic:blipFill>
                  <pic:spPr>
                    <a:xfrm>
                      <a:off x="0" y="0"/>
                      <a:ext cx="630554" cy="76200"/>
                    </a:xfrm>
                    <a:prstGeom prst="rect">
                      <a:avLst/>
                    </a:prstGeom>
                  </pic:spPr>
                </pic:pic>
              </a:graphicData>
            </a:graphic>
          </wp:anchor>
        </w:drawing>
      </w:r>
    </w:p>
    <w:p>
      <w:pPr>
        <w:pStyle w:val="2"/>
        <w:spacing w:line="272" w:lineRule="auto"/>
      </w:pPr>
    </w:p>
    <w:p>
      <w:pPr>
        <w:pStyle w:val="2"/>
        <w:spacing w:line="272" w:lineRule="auto"/>
      </w:pPr>
    </w:p>
    <w:p>
      <w:pPr>
        <w:pStyle w:val="2"/>
        <w:spacing w:line="272" w:lineRule="auto"/>
      </w:pPr>
    </w:p>
    <w:p>
      <w:pPr>
        <w:spacing w:before="114" w:line="230" w:lineRule="auto"/>
        <w:jc w:val="right"/>
        <w:rPr>
          <w:rFonts w:ascii="楷体" w:hAnsi="楷体" w:eastAsia="楷体" w:cs="楷体"/>
          <w:sz w:val="20"/>
          <w:szCs w:val="20"/>
        </w:rPr>
      </w:pPr>
      <w:r>
        <w:rPr>
          <w:rFonts w:ascii="楷体" w:hAnsi="楷体" w:eastAsia="楷体" w:cs="楷体"/>
          <w:spacing w:val="9"/>
          <w:sz w:val="35"/>
          <w:szCs w:val="35"/>
        </w:rPr>
        <w:t>行政处罚类-“</w:t>
      </w:r>
      <w:r>
        <w:rPr>
          <w:rFonts w:ascii="楷体" w:hAnsi="楷体" w:eastAsia="楷体" w:cs="楷体"/>
          <w:spacing w:val="9"/>
          <w:sz w:val="20"/>
          <w:szCs w:val="20"/>
        </w:rPr>
        <w:t>对迟报统计资料，或者未按照国家</w:t>
      </w:r>
      <w:r>
        <w:rPr>
          <w:rFonts w:ascii="楷体" w:hAnsi="楷体" w:eastAsia="楷体" w:cs="楷体"/>
          <w:spacing w:val="8"/>
          <w:sz w:val="20"/>
          <w:szCs w:val="20"/>
        </w:rPr>
        <w:t>有关规定设置原始记录、统计台账的处罚</w:t>
      </w:r>
    </w:p>
    <w:p>
      <w:pPr>
        <w:spacing w:before="31" w:line="230" w:lineRule="auto"/>
        <w:ind w:left="4195"/>
        <w:rPr>
          <w:rFonts w:ascii="楷体" w:hAnsi="楷体" w:eastAsia="楷体" w:cs="楷体"/>
          <w:sz w:val="35"/>
          <w:szCs w:val="35"/>
        </w:rPr>
      </w:pPr>
      <w:r>
        <w:rPr>
          <w:rFonts w:ascii="楷体" w:hAnsi="楷体" w:eastAsia="楷体" w:cs="楷体"/>
          <w:spacing w:val="10"/>
          <w:sz w:val="35"/>
          <w:szCs w:val="35"/>
        </w:rPr>
        <w:t>廉政风险防控图</w:t>
      </w:r>
    </w:p>
    <w:p>
      <w:pPr>
        <w:pStyle w:val="2"/>
        <w:spacing w:line="395" w:lineRule="auto"/>
      </w:pPr>
    </w:p>
    <w:p>
      <w:pPr>
        <w:pStyle w:val="2"/>
        <w:spacing w:line="795" w:lineRule="exact"/>
        <w:ind w:firstLine="3827"/>
      </w:pPr>
      <w:r>
        <w:rPr>
          <w:position w:val="-15"/>
        </w:rPr>
        <w:pict>
          <v:group id="_x0000_s1074" o:spid="_x0000_s1074" o:spt="203" style="height:39.75pt;width:127.25pt;" coordsize="2545,795">
            <o:lock v:ext="edit"/>
            <v:shape id="_x0000_s1075" o:spid="_x0000_s1075" o:spt="75" type="#_x0000_t75" style="position:absolute;left:0;top:0;height:795;width:2545;" filled="f" stroked="f" coordsize="21600,21600">
              <v:path/>
              <v:fill on="f" focussize="0,0"/>
              <v:stroke on="f"/>
              <v:imagedata r:id="rId38" o:title=""/>
              <o:lock v:ext="edit" aspectratio="t"/>
            </v:shape>
            <v:shape id="_x0000_s1076" o:spid="_x0000_s1076" o:spt="202" type="#_x0000_t202" style="position:absolute;left:-20;top:-20;height:835;width:2585;" filled="f" stroked="f" coordsize="21600,21600">
              <v:path/>
              <v:fill on="f" focussize="0,0"/>
              <v:stroke on="f"/>
              <v:imagedata o:title=""/>
              <o:lock v:ext="edit" aspectratio="f"/>
              <v:textbox inset="0mm,0mm,0mm,0mm">
                <w:txbxContent>
                  <w:p>
                    <w:pPr>
                      <w:spacing w:line="247" w:lineRule="auto"/>
                      <w:rPr>
                        <w:rFonts w:ascii="Arial"/>
                        <w:sz w:val="21"/>
                      </w:rPr>
                    </w:pPr>
                  </w:p>
                  <w:p>
                    <w:pPr>
                      <w:spacing w:before="65" w:line="229" w:lineRule="auto"/>
                      <w:ind w:left="641"/>
                      <w:rPr>
                        <w:rFonts w:ascii="宋体" w:hAnsi="宋体" w:eastAsia="宋体" w:cs="宋体"/>
                        <w:sz w:val="20"/>
                        <w:szCs w:val="20"/>
                      </w:rPr>
                    </w:pPr>
                    <w:r>
                      <w:rPr>
                        <w:rFonts w:ascii="宋体" w:hAnsi="宋体" w:eastAsia="宋体" w:cs="宋体"/>
                        <w:spacing w:val="7"/>
                        <w:sz w:val="20"/>
                        <w:szCs w:val="20"/>
                      </w:rPr>
                      <w:t>发现违法事实</w:t>
                    </w:r>
                  </w:p>
                </w:txbxContent>
              </v:textbox>
            </v:shape>
            <w10:wrap type="none"/>
            <w10:anchorlock/>
          </v:group>
        </w:pict>
      </w:r>
    </w:p>
    <w:p>
      <w:pPr>
        <w:spacing w:before="43" w:line="780" w:lineRule="exact"/>
        <w:ind w:firstLine="5012"/>
      </w:pPr>
      <w:r>
        <w:rPr>
          <w:position w:val="-15"/>
        </w:rPr>
        <w:drawing>
          <wp:inline distT="0" distB="0" distL="0" distR="0">
            <wp:extent cx="76200" cy="4953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9"/>
                    <a:stretch>
                      <a:fillRect/>
                    </a:stretch>
                  </pic:blipFill>
                  <pic:spPr>
                    <a:xfrm>
                      <a:off x="0" y="0"/>
                      <a:ext cx="76200" cy="495300"/>
                    </a:xfrm>
                    <a:prstGeom prst="rect">
                      <a:avLst/>
                    </a:prstGeom>
                  </pic:spPr>
                </pic:pic>
              </a:graphicData>
            </a:graphic>
          </wp:inline>
        </w:drawing>
      </w:r>
    </w:p>
    <w:p>
      <w:pPr>
        <w:spacing w:line="65" w:lineRule="auto"/>
        <w:rPr>
          <w:rFonts w:ascii="Arial"/>
          <w:sz w:val="2"/>
        </w:rPr>
      </w:pPr>
    </w:p>
    <w:tbl>
      <w:tblPr>
        <w:tblStyle w:val="5"/>
        <w:tblW w:w="1790" w:type="dxa"/>
        <w:tblInd w:w="4177"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95" w:hRule="atLeast"/>
        </w:trPr>
        <w:tc>
          <w:tcPr>
            <w:tcW w:w="1790" w:type="dxa"/>
            <w:vAlign w:val="top"/>
          </w:tcPr>
          <w:p>
            <w:pPr>
              <w:pStyle w:val="6"/>
              <w:spacing w:before="144" w:line="221" w:lineRule="auto"/>
              <w:ind w:left="652"/>
              <w:rPr>
                <w:sz w:val="24"/>
                <w:szCs w:val="24"/>
              </w:rPr>
            </w:pPr>
            <w:r>
              <w:rPr>
                <w:spacing w:val="-5"/>
                <w:sz w:val="24"/>
                <w:szCs w:val="24"/>
              </w:rPr>
              <w:t>立案</w:t>
            </w:r>
          </w:p>
        </w:tc>
      </w:tr>
    </w:tbl>
    <w:p>
      <w:pPr>
        <w:spacing w:before="10" w:line="762" w:lineRule="exact"/>
        <w:ind w:firstLine="5040"/>
      </w:pPr>
      <w:r>
        <w:rPr>
          <w:position w:val="-15"/>
        </w:rPr>
        <w:drawing>
          <wp:inline distT="0" distB="0" distL="0" distR="0">
            <wp:extent cx="76200" cy="4832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0"/>
                    <a:stretch>
                      <a:fillRect/>
                    </a:stretch>
                  </pic:blipFill>
                  <pic:spPr>
                    <a:xfrm>
                      <a:off x="0" y="0"/>
                      <a:ext cx="76200" cy="483711"/>
                    </a:xfrm>
                    <a:prstGeom prst="rect">
                      <a:avLst/>
                    </a:prstGeom>
                  </pic:spPr>
                </pic:pic>
              </a:graphicData>
            </a:graphic>
          </wp:inline>
        </w:drawing>
      </w:r>
    </w:p>
    <w:tbl>
      <w:tblPr>
        <w:tblStyle w:val="5"/>
        <w:tblW w:w="1790" w:type="dxa"/>
        <w:tblInd w:w="417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72" w:hRule="atLeast"/>
        </w:trPr>
        <w:tc>
          <w:tcPr>
            <w:tcW w:w="1790" w:type="dxa"/>
            <w:vAlign w:val="top"/>
          </w:tcPr>
          <w:p>
            <w:pPr>
              <w:pStyle w:val="6"/>
              <w:spacing w:before="126" w:line="222" w:lineRule="auto"/>
              <w:ind w:left="654"/>
              <w:rPr>
                <w:sz w:val="24"/>
                <w:szCs w:val="24"/>
              </w:rPr>
            </w:pPr>
            <w:r>
              <w:rPr>
                <w:spacing w:val="-6"/>
                <w:sz w:val="24"/>
                <w:szCs w:val="24"/>
              </w:rPr>
              <w:t>调查</w:t>
            </w:r>
          </w:p>
        </w:tc>
      </w:tr>
    </w:tbl>
    <w:p>
      <w:pPr>
        <w:spacing w:before="34" w:line="780" w:lineRule="exact"/>
        <w:ind w:firstLine="5040"/>
      </w:pPr>
      <w:r>
        <w:rPr>
          <w:position w:val="-15"/>
        </w:rPr>
        <w:drawing>
          <wp:inline distT="0" distB="0" distL="0" distR="0">
            <wp:extent cx="76200" cy="4953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1"/>
                    <a:stretch>
                      <a:fillRect/>
                    </a:stretch>
                  </pic:blipFill>
                  <pic:spPr>
                    <a:xfrm>
                      <a:off x="0" y="0"/>
                      <a:ext cx="76200" cy="495312"/>
                    </a:xfrm>
                    <a:prstGeom prst="rect">
                      <a:avLst/>
                    </a:prstGeom>
                  </pic:spPr>
                </pic:pic>
              </a:graphicData>
            </a:graphic>
          </wp:inline>
        </w:drawing>
      </w:r>
    </w:p>
    <w:p>
      <w:pPr>
        <w:spacing w:line="51" w:lineRule="exact"/>
      </w:pPr>
    </w:p>
    <w:tbl>
      <w:tblPr>
        <w:tblStyle w:val="5"/>
        <w:tblW w:w="1794" w:type="dxa"/>
        <w:tblInd w:w="4192"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79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8" w:hRule="atLeast"/>
        </w:trPr>
        <w:tc>
          <w:tcPr>
            <w:tcW w:w="1794" w:type="dxa"/>
            <w:vAlign w:val="top"/>
          </w:tcPr>
          <w:p>
            <w:pPr>
              <w:pStyle w:val="6"/>
              <w:spacing w:before="145" w:line="221" w:lineRule="auto"/>
              <w:ind w:left="664"/>
              <w:rPr>
                <w:sz w:val="24"/>
                <w:szCs w:val="24"/>
              </w:rPr>
            </w:pPr>
            <w:r>
              <w:rPr>
                <w:spacing w:val="-9"/>
                <w:sz w:val="24"/>
                <w:szCs w:val="24"/>
              </w:rPr>
              <w:t>审查</w:t>
            </w:r>
          </w:p>
        </w:tc>
      </w:tr>
    </w:tbl>
    <w:p>
      <w:pPr>
        <w:spacing w:line="777" w:lineRule="exact"/>
        <w:ind w:firstLine="5039"/>
      </w:pPr>
      <w:r>
        <w:rPr>
          <w:position w:val="-15"/>
        </w:rPr>
        <w:drawing>
          <wp:inline distT="0" distB="0" distL="0" distR="0">
            <wp:extent cx="76200" cy="49339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42"/>
                    <a:stretch>
                      <a:fillRect/>
                    </a:stretch>
                  </pic:blipFill>
                  <pic:spPr>
                    <a:xfrm>
                      <a:off x="0" y="0"/>
                      <a:ext cx="76200" cy="493553"/>
                    </a:xfrm>
                    <a:prstGeom prst="rect">
                      <a:avLst/>
                    </a:prstGeom>
                  </pic:spPr>
                </pic:pic>
              </a:graphicData>
            </a:graphic>
          </wp:inline>
        </w:drawing>
      </w:r>
    </w:p>
    <w:p>
      <w:pPr>
        <w:spacing w:line="54" w:lineRule="exact"/>
      </w:pPr>
    </w:p>
    <w:tbl>
      <w:tblPr>
        <w:tblStyle w:val="5"/>
        <w:tblW w:w="1790" w:type="dxa"/>
        <w:tblInd w:w="4199" w:type="dxa"/>
        <w:tblBorders>
          <w:top w:val="single" w:color="000000" w:sz="8"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90"/>
      </w:tblGrid>
      <w:tr>
        <w:tblPrEx>
          <w:tblBorders>
            <w:top w:val="single" w:color="000000" w:sz="8"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00" w:hRule="atLeast"/>
        </w:trPr>
        <w:tc>
          <w:tcPr>
            <w:tcW w:w="1790" w:type="dxa"/>
            <w:vAlign w:val="top"/>
          </w:tcPr>
          <w:p>
            <w:pPr>
              <w:pStyle w:val="6"/>
              <w:spacing w:before="149" w:line="219" w:lineRule="auto"/>
              <w:ind w:left="658"/>
              <w:rPr>
                <w:sz w:val="24"/>
                <w:szCs w:val="24"/>
              </w:rPr>
            </w:pPr>
            <w:r>
              <w:rPr>
                <w:spacing w:val="-8"/>
                <w:sz w:val="24"/>
                <w:szCs w:val="24"/>
              </w:rPr>
              <w:t>告知</w:t>
            </w:r>
          </w:p>
        </w:tc>
      </w:tr>
    </w:tbl>
    <w:p>
      <w:pPr>
        <w:spacing w:line="1095" w:lineRule="exact"/>
        <w:ind w:firstLine="5045"/>
      </w:pPr>
      <w:r>
        <w:rPr>
          <w:position w:val="-21"/>
        </w:rPr>
        <w:drawing>
          <wp:inline distT="0" distB="0" distL="0" distR="0">
            <wp:extent cx="75565" cy="69532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3"/>
                    <a:stretch>
                      <a:fillRect/>
                    </a:stretch>
                  </pic:blipFill>
                  <pic:spPr>
                    <a:xfrm>
                      <a:off x="0" y="0"/>
                      <a:ext cx="76161" cy="695636"/>
                    </a:xfrm>
                    <a:prstGeom prst="rect">
                      <a:avLst/>
                    </a:prstGeom>
                  </pic:spPr>
                </pic:pic>
              </a:graphicData>
            </a:graphic>
          </wp:inline>
        </w:drawing>
      </w:r>
    </w:p>
    <w:tbl>
      <w:tblPr>
        <w:tblStyle w:val="5"/>
        <w:tblW w:w="1770" w:type="dxa"/>
        <w:tblInd w:w="4203" w:type="dxa"/>
        <w:tblBorders>
          <w:top w:val="single" w:color="000000" w:sz="6" w:space="0"/>
          <w:left w:val="single" w:color="000000" w:sz="6" w:space="0"/>
          <w:bottom w:val="single" w:color="000000" w:sz="6"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70"/>
      </w:tblGrid>
      <w:tr>
        <w:tblPrEx>
          <w:tblBorders>
            <w:top w:val="single" w:color="000000" w:sz="6" w:space="0"/>
            <w:left w:val="single" w:color="000000" w:sz="6" w:space="0"/>
            <w:bottom w:val="single" w:color="000000" w:sz="6"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1770" w:type="dxa"/>
            <w:vAlign w:val="top"/>
          </w:tcPr>
          <w:p>
            <w:pPr>
              <w:pStyle w:val="6"/>
              <w:spacing w:before="242" w:line="220" w:lineRule="auto"/>
              <w:ind w:left="653"/>
              <w:rPr>
                <w:sz w:val="24"/>
                <w:szCs w:val="24"/>
              </w:rPr>
            </w:pPr>
            <w:r>
              <w:rPr>
                <w:spacing w:val="-9"/>
                <w:sz w:val="24"/>
                <w:szCs w:val="24"/>
              </w:rPr>
              <w:t>决定</w:t>
            </w:r>
          </w:p>
        </w:tc>
      </w:tr>
    </w:tbl>
    <w:p>
      <w:pPr>
        <w:spacing w:line="846" w:lineRule="exact"/>
        <w:ind w:firstLine="5040"/>
      </w:pPr>
      <w:r>
        <w:rPr>
          <w:position w:val="-16"/>
        </w:rPr>
        <w:drawing>
          <wp:inline distT="0" distB="0" distL="0" distR="0">
            <wp:extent cx="76200" cy="53657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4"/>
                    <a:stretch>
                      <a:fillRect/>
                    </a:stretch>
                  </pic:blipFill>
                  <pic:spPr>
                    <a:xfrm>
                      <a:off x="0" y="0"/>
                      <a:ext cx="76200" cy="536733"/>
                    </a:xfrm>
                    <a:prstGeom prst="rect">
                      <a:avLst/>
                    </a:prstGeom>
                  </pic:spPr>
                </pic:pic>
              </a:graphicData>
            </a:graphic>
          </wp:inline>
        </w:drawing>
      </w:r>
    </w:p>
    <w:p>
      <w:pPr>
        <w:spacing w:line="45" w:lineRule="exact"/>
      </w:pPr>
    </w:p>
    <w:tbl>
      <w:tblPr>
        <w:tblStyle w:val="5"/>
        <w:tblW w:w="1820" w:type="dxa"/>
        <w:tblInd w:w="419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2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20" w:type="dxa"/>
            <w:vAlign w:val="top"/>
          </w:tcPr>
          <w:p>
            <w:pPr>
              <w:pStyle w:val="6"/>
              <w:spacing w:before="81" w:line="227" w:lineRule="auto"/>
              <w:ind w:left="665"/>
              <w:rPr>
                <w:sz w:val="24"/>
                <w:szCs w:val="24"/>
              </w:rPr>
            </w:pPr>
            <w:r>
              <w:rPr>
                <w:spacing w:val="-4"/>
                <w:sz w:val="24"/>
                <w:szCs w:val="24"/>
              </w:rPr>
              <w:t>送达</w:t>
            </w:r>
          </w:p>
        </w:tc>
      </w:tr>
    </w:tbl>
    <w:p>
      <w:pPr>
        <w:spacing w:line="928" w:lineRule="exact"/>
        <w:ind w:firstLine="5040"/>
      </w:pPr>
      <w:r>
        <w:rPr>
          <w:position w:val="-18"/>
        </w:rPr>
        <w:drawing>
          <wp:inline distT="0" distB="0" distL="0" distR="0">
            <wp:extent cx="76200" cy="58928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5"/>
                    <a:stretch>
                      <a:fillRect/>
                    </a:stretch>
                  </pic:blipFill>
                  <pic:spPr>
                    <a:xfrm>
                      <a:off x="0" y="0"/>
                      <a:ext cx="76200" cy="589438"/>
                    </a:xfrm>
                    <a:prstGeom prst="rect">
                      <a:avLst/>
                    </a:prstGeom>
                  </pic:spPr>
                </pic:pic>
              </a:graphicData>
            </a:graphic>
          </wp:inline>
        </w:drawing>
      </w:r>
    </w:p>
    <w:p>
      <w:pPr>
        <w:spacing w:line="23" w:lineRule="exact"/>
      </w:pPr>
    </w:p>
    <w:tbl>
      <w:tblPr>
        <w:tblStyle w:val="5"/>
        <w:tblW w:w="1674" w:type="dxa"/>
        <w:tblInd w:w="427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7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28" w:hRule="atLeast"/>
        </w:trPr>
        <w:tc>
          <w:tcPr>
            <w:tcW w:w="1674" w:type="dxa"/>
            <w:vAlign w:val="top"/>
          </w:tcPr>
          <w:p>
            <w:pPr>
              <w:pStyle w:val="6"/>
              <w:spacing w:before="145" w:line="220" w:lineRule="auto"/>
              <w:ind w:left="594"/>
              <w:rPr>
                <w:sz w:val="24"/>
                <w:szCs w:val="24"/>
              </w:rPr>
            </w:pPr>
            <w:r>
              <w:rPr>
                <w:spacing w:val="-5"/>
                <w:sz w:val="24"/>
                <w:szCs w:val="24"/>
              </w:rPr>
              <w:t>执行</w:t>
            </w:r>
          </w:p>
        </w:tc>
      </w:tr>
    </w:tbl>
    <w:p>
      <w:pPr>
        <w:spacing w:before="49" w:line="624" w:lineRule="exact"/>
        <w:ind w:firstLine="5040"/>
      </w:pPr>
      <w:r>
        <w:rPr>
          <w:position w:val="-12"/>
        </w:rPr>
        <w:drawing>
          <wp:inline distT="0" distB="0" distL="0" distR="0">
            <wp:extent cx="76200" cy="39560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6"/>
                    <a:stretch>
                      <a:fillRect/>
                    </a:stretch>
                  </pic:blipFill>
                  <pic:spPr>
                    <a:xfrm>
                      <a:off x="0" y="0"/>
                      <a:ext cx="76200" cy="395935"/>
                    </a:xfrm>
                    <a:prstGeom prst="rect">
                      <a:avLst/>
                    </a:prstGeom>
                  </pic:spPr>
                </pic:pic>
              </a:graphicData>
            </a:graphic>
          </wp:inline>
        </w:drawing>
      </w:r>
    </w:p>
    <w:p>
      <w:pPr>
        <w:spacing w:line="643" w:lineRule="exact"/>
        <w:ind w:firstLine="4215"/>
      </w:pPr>
      <w:r>
        <w:rPr>
          <w:position w:val="-12"/>
        </w:rPr>
        <w:pict>
          <v:group id="_x0000_s1077" o:spid="_x0000_s1077" o:spt="203" style="height:32.2pt;width:91pt;" coordsize="1820,644">
            <o:lock v:ext="edit"/>
            <v:shape id="_x0000_s1078" o:spid="_x0000_s1078" o:spt="75" type="#_x0000_t75" style="position:absolute;left:0;top:0;height:645;width:1820;" filled="f" stroked="f" coordsize="21600,21600">
              <v:path/>
              <v:fill on="f" focussize="0,0"/>
              <v:stroke on="f"/>
              <v:imagedata r:id="rId47" o:title=""/>
              <o:lock v:ext="edit" aspectratio="t"/>
            </v:shape>
            <v:shape id="_x0000_s1079" o:spid="_x0000_s1079" o:spt="202" type="#_x0000_t202" style="position:absolute;left:-20;top:-20;height:685;width:1860;" filled="f" stroked="f" coordsize="21600,21600">
              <v:path/>
              <v:fill on="f" focussize="0,0"/>
              <v:stroke on="f"/>
              <v:imagedata o:title=""/>
              <o:lock v:ext="edit" aspectratio="f"/>
              <v:textbox inset="0mm,0mm,0mm,0mm">
                <w:txbxContent>
                  <w:p>
                    <w:pPr>
                      <w:spacing w:before="262" w:line="221" w:lineRule="auto"/>
                      <w:ind w:left="705"/>
                      <w:rPr>
                        <w:rFonts w:ascii="宋体" w:hAnsi="宋体" w:eastAsia="宋体" w:cs="宋体"/>
                        <w:sz w:val="24"/>
                        <w:szCs w:val="24"/>
                      </w:rPr>
                    </w:pPr>
                    <w:r>
                      <w:rPr>
                        <w:rFonts w:ascii="宋体" w:hAnsi="宋体" w:eastAsia="宋体" w:cs="宋体"/>
                        <w:spacing w:val="-8"/>
                        <w:sz w:val="24"/>
                        <w:szCs w:val="24"/>
                      </w:rPr>
                      <w:t>结案</w:t>
                    </w:r>
                  </w:p>
                </w:txbxContent>
              </v:textbox>
            </v:shape>
            <w10:wrap type="none"/>
            <w10:anchorlock/>
          </v:group>
        </w:pict>
      </w:r>
    </w:p>
    <w:p>
      <w:pPr>
        <w:spacing w:line="643" w:lineRule="exact"/>
        <w:sectPr>
          <w:headerReference r:id="rId6" w:type="default"/>
          <w:pgSz w:w="11906" w:h="16839"/>
          <w:pgMar w:top="400" w:right="1134" w:bottom="0" w:left="931" w:header="0" w:footer="0" w:gutter="0"/>
          <w:cols w:space="720" w:num="1"/>
        </w:sectPr>
      </w:pPr>
    </w:p>
    <w:p>
      <w:pPr>
        <w:pStyle w:val="2"/>
        <w:spacing w:line="259" w:lineRule="auto"/>
      </w:pPr>
      <w:r>
        <w:pict>
          <v:shape id="_x0000_s1080" o:spid="_x0000_s1080" o:spt="202" type="#_x0000_t202" style="position:absolute;left:0pt;margin-left:370.8pt;margin-top:248pt;height:104.15pt;width:160.05pt;mso-position-horizontal-relative:page;mso-position-vertical-relative:page;z-index:2517329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22" w:hRule="atLeast"/>
                    </w:trPr>
                    <w:tc>
                      <w:tcPr>
                        <w:tcW w:w="3150" w:type="dxa"/>
                        <w:vAlign w:val="top"/>
                      </w:tcPr>
                      <w:p>
                        <w:pPr>
                          <w:spacing w:line="261" w:lineRule="auto"/>
                          <w:rPr>
                            <w:rFonts w:ascii="Arial"/>
                            <w:sz w:val="21"/>
                          </w:rPr>
                        </w:pPr>
                      </w:p>
                      <w:p>
                        <w:pPr>
                          <w:spacing w:before="65" w:line="222" w:lineRule="auto"/>
                          <w:ind w:left="164" w:right="151" w:firstLine="8"/>
                          <w:rPr>
                            <w:rFonts w:ascii="仿宋" w:hAnsi="仿宋" w:eastAsia="仿宋" w:cs="仿宋"/>
                            <w:sz w:val="20"/>
                            <w:szCs w:val="20"/>
                          </w:rPr>
                        </w:pPr>
                        <w:r>
                          <w:rPr>
                            <w:rFonts w:ascii="仿宋" w:hAnsi="仿宋" w:eastAsia="仿宋" w:cs="仿宋"/>
                            <w:spacing w:val="1"/>
                            <w:sz w:val="20"/>
                            <w:szCs w:val="20"/>
                          </w:rPr>
                          <w:t>1.加强对统计检查、监督有关处</w:t>
                        </w:r>
                        <w:r>
                          <w:rPr>
                            <w:rFonts w:ascii="仿宋" w:hAnsi="仿宋" w:eastAsia="仿宋" w:cs="仿宋"/>
                            <w:sz w:val="20"/>
                            <w:szCs w:val="20"/>
                          </w:rPr>
                          <w:t xml:space="preserve"> </w:t>
                        </w:r>
                        <w:r>
                          <w:rPr>
                            <w:rFonts w:ascii="仿宋" w:hAnsi="仿宋" w:eastAsia="仿宋" w:cs="仿宋"/>
                            <w:spacing w:val="7"/>
                            <w:sz w:val="20"/>
                            <w:szCs w:val="20"/>
                          </w:rPr>
                          <w:t>置条款规定的学习；</w:t>
                        </w:r>
                      </w:p>
                      <w:p>
                        <w:pPr>
                          <w:spacing w:line="221" w:lineRule="auto"/>
                          <w:ind w:left="159"/>
                          <w:rPr>
                            <w:rFonts w:ascii="仿宋" w:hAnsi="仿宋" w:eastAsia="仿宋" w:cs="仿宋"/>
                            <w:sz w:val="20"/>
                            <w:szCs w:val="20"/>
                          </w:rPr>
                        </w:pPr>
                        <w:r>
                          <w:rPr>
                            <w:rFonts w:ascii="仿宋" w:hAnsi="仿宋" w:eastAsia="仿宋" w:cs="仿宋"/>
                            <w:spacing w:val="6"/>
                            <w:sz w:val="20"/>
                            <w:szCs w:val="20"/>
                          </w:rPr>
                          <w:t>2.严格审查制度；</w:t>
                        </w:r>
                      </w:p>
                      <w:p>
                        <w:pPr>
                          <w:spacing w:before="1" w:line="221" w:lineRule="auto"/>
                          <w:ind w:left="163" w:right="151" w:hanging="3"/>
                          <w:rPr>
                            <w:rFonts w:ascii="仿宋" w:hAnsi="仿宋" w:eastAsia="仿宋" w:cs="仿宋"/>
                            <w:sz w:val="20"/>
                            <w:szCs w:val="20"/>
                          </w:rPr>
                        </w:pPr>
                        <w:r>
                          <w:rPr>
                            <w:rFonts w:ascii="仿宋" w:hAnsi="仿宋" w:eastAsia="仿宋" w:cs="仿宋"/>
                            <w:spacing w:val="1"/>
                            <w:sz w:val="20"/>
                            <w:szCs w:val="20"/>
                          </w:rPr>
                          <w:t>3.执行内部监督检查制度，纪检</w:t>
                        </w:r>
                        <w:r>
                          <w:rPr>
                            <w:rFonts w:ascii="仿宋" w:hAnsi="仿宋" w:eastAsia="仿宋" w:cs="仿宋"/>
                            <w:spacing w:val="11"/>
                            <w:sz w:val="20"/>
                            <w:szCs w:val="20"/>
                          </w:rPr>
                          <w:t xml:space="preserve"> </w:t>
                        </w:r>
                        <w:r>
                          <w:rPr>
                            <w:rFonts w:ascii="仿宋" w:hAnsi="仿宋" w:eastAsia="仿宋" w:cs="仿宋"/>
                            <w:spacing w:val="5"/>
                            <w:sz w:val="20"/>
                            <w:szCs w:val="20"/>
                          </w:rPr>
                          <w:t>组跟踪督察。</w:t>
                        </w:r>
                      </w:p>
                      <w:p>
                        <w:pPr>
                          <w:spacing w:line="231" w:lineRule="auto"/>
                          <w:ind w:left="1535"/>
                          <w:rPr>
                            <w:rFonts w:ascii="仿宋" w:hAnsi="仿宋" w:eastAsia="仿宋" w:cs="仿宋"/>
                            <w:sz w:val="20"/>
                            <w:szCs w:val="20"/>
                          </w:rPr>
                        </w:pPr>
                        <w:r>
                          <w:rPr>
                            <w:rFonts w:ascii="仿宋" w:hAnsi="仿宋" w:eastAsia="仿宋" w:cs="仿宋"/>
                            <w:spacing w:val="7"/>
                            <w:sz w:val="20"/>
                            <w:szCs w:val="20"/>
                          </w:rPr>
                          <w:t>责任人：</w:t>
                        </w:r>
                        <w:r>
                          <w:rPr>
                            <w:rFonts w:hint="eastAsia" w:ascii="仿宋" w:hAnsi="仿宋" w:eastAsia="仿宋" w:cs="仿宋"/>
                            <w:spacing w:val="1"/>
                            <w:sz w:val="20"/>
                            <w:szCs w:val="20"/>
                            <w:lang w:val="en-US" w:eastAsia="zh-CN"/>
                          </w:rPr>
                          <w:t>赵先丽</w:t>
                        </w:r>
                      </w:p>
                    </w:tc>
                  </w:tr>
                </w:tbl>
                <w:p>
                  <w:pPr>
                    <w:pStyle w:val="2"/>
                  </w:pPr>
                </w:p>
              </w:txbxContent>
            </v:textbox>
          </v:shape>
        </w:pict>
      </w:r>
      <w:r>
        <w:pict>
          <v:shape id="_x0000_s1081" o:spid="_x0000_s1081" o:spt="202" type="#_x0000_t202" style="position:absolute;left:0pt;margin-left:276.1pt;margin-top:294.8pt;height:49.6pt;width:47.75pt;mso-position-horizontal-relative:page;mso-position-vertical-relative:page;z-index:2517360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89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901" w:hRule="atLeast"/>
                    </w:trPr>
                    <w:tc>
                      <w:tcPr>
                        <w:tcW w:w="890" w:type="dxa"/>
                        <w:vAlign w:val="top"/>
                      </w:tcPr>
                      <w:p>
                        <w:pPr>
                          <w:spacing w:before="203" w:line="399" w:lineRule="exact"/>
                          <w:ind w:left="235"/>
                          <w:rPr>
                            <w:rFonts w:ascii="仿宋" w:hAnsi="仿宋" w:eastAsia="仿宋" w:cs="仿宋"/>
                            <w:sz w:val="20"/>
                            <w:szCs w:val="20"/>
                          </w:rPr>
                        </w:pPr>
                        <w:r>
                          <w:rPr>
                            <w:rFonts w:ascii="仿宋" w:hAnsi="仿宋" w:eastAsia="仿宋" w:cs="仿宋"/>
                            <w:spacing w:val="1"/>
                            <w:position w:val="14"/>
                            <w:sz w:val="20"/>
                            <w:szCs w:val="20"/>
                          </w:rPr>
                          <w:t>处置</w:t>
                        </w:r>
                      </w:p>
                      <w:p>
                        <w:pPr>
                          <w:spacing w:line="231" w:lineRule="auto"/>
                          <w:ind w:left="235"/>
                          <w:rPr>
                            <w:rFonts w:ascii="仿宋" w:hAnsi="仿宋" w:eastAsia="仿宋" w:cs="仿宋"/>
                            <w:sz w:val="20"/>
                            <w:szCs w:val="20"/>
                          </w:rPr>
                        </w:pPr>
                        <w:r>
                          <w:rPr>
                            <w:rFonts w:ascii="仿宋" w:hAnsi="仿宋" w:eastAsia="仿宋" w:cs="仿宋"/>
                            <w:spacing w:val="1"/>
                            <w:sz w:val="20"/>
                            <w:szCs w:val="20"/>
                          </w:rPr>
                          <w:t>决定</w:t>
                        </w:r>
                      </w:p>
                    </w:tc>
                  </w:tr>
                </w:tbl>
                <w:p>
                  <w:pPr>
                    <w:pStyle w:val="2"/>
                  </w:pPr>
                </w:p>
              </w:txbxContent>
            </v:textbox>
          </v:shape>
        </w:pict>
      </w:r>
      <w:r>
        <w:pict>
          <v:shape id="_x0000_s1082" o:spid="_x0000_s1082" o:spt="202" type="#_x0000_t202" style="position:absolute;left:0pt;margin-left:240.7pt;margin-top:300.75pt;height:17pt;width:125.6pt;mso-position-horizontal-relative:page;mso-position-vertical-relative:page;z-index:251750400;mso-width-relative:page;mso-height-relative:page;" filled="f" stroked="f" coordsize="21600,21600" o:allowincell="f">
            <v:path/>
            <v:fill on="f" focussize="0,0"/>
            <v:stroke on="f"/>
            <v:imagedata o:title=""/>
            <o:lock v:ext="edit" aspectratio="f"/>
            <v:textbox inset="0mm,0mm,0mm,0mm">
              <w:txbxContent>
                <w:p>
                  <w:pPr>
                    <w:spacing w:before="19"/>
                    <w:ind w:left="20"/>
                    <w:rPr>
                      <w:rFonts w:ascii="仿宋" w:hAnsi="仿宋" w:eastAsia="仿宋" w:cs="仿宋"/>
                      <w:sz w:val="20"/>
                      <w:szCs w:val="20"/>
                    </w:rPr>
                  </w:pPr>
                  <w:r>
                    <w:rPr>
                      <w:rFonts w:ascii="仿宋" w:hAnsi="仿宋" w:eastAsia="仿宋" w:cs="仿宋"/>
                      <w:spacing w:val="3"/>
                      <w:position w:val="-2"/>
                      <w:sz w:val="20"/>
                      <w:szCs w:val="20"/>
                    </w:rPr>
                    <w:t>风险点</w:t>
                  </w:r>
                  <w:r>
                    <w:rPr>
                      <w:rFonts w:ascii="仿宋" w:hAnsi="仿宋" w:eastAsia="仿宋" w:cs="仿宋"/>
                      <w:spacing w:val="4"/>
                      <w:position w:val="-2"/>
                      <w:sz w:val="20"/>
                      <w:szCs w:val="20"/>
                    </w:rPr>
                    <w:t xml:space="preserve">          </w:t>
                  </w:r>
                  <w:r>
                    <w:rPr>
                      <w:rFonts w:ascii="仿宋" w:hAnsi="仿宋" w:eastAsia="仿宋" w:cs="仿宋"/>
                      <w:spacing w:val="3"/>
                      <w:position w:val="2"/>
                      <w:sz w:val="20"/>
                      <w:szCs w:val="20"/>
                    </w:rPr>
                    <w:t>防控措施</w:t>
                  </w:r>
                </w:p>
              </w:txbxContent>
            </v:textbox>
          </v:shape>
        </w:pict>
      </w:r>
      <w:r>
        <w:drawing>
          <wp:anchor distT="0" distB="0" distL="0" distR="0" simplePos="0" relativeHeight="251749376" behindDoc="0" locked="0" layoutInCell="0" allowOverlap="1">
            <wp:simplePos x="0" y="0"/>
            <wp:positionH relativeFrom="page">
              <wp:posOffset>2984500</wp:posOffset>
            </wp:positionH>
            <wp:positionV relativeFrom="page">
              <wp:posOffset>3989705</wp:posOffset>
            </wp:positionV>
            <wp:extent cx="549275" cy="762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8"/>
                    <a:stretch>
                      <a:fillRect/>
                    </a:stretch>
                  </pic:blipFill>
                  <pic:spPr>
                    <a:xfrm>
                      <a:off x="0" y="0"/>
                      <a:ext cx="549275" cy="76200"/>
                    </a:xfrm>
                    <a:prstGeom prst="rect">
                      <a:avLst/>
                    </a:prstGeom>
                  </pic:spPr>
                </pic:pic>
              </a:graphicData>
            </a:graphic>
          </wp:anchor>
        </w:drawing>
      </w:r>
      <w:r>
        <w:drawing>
          <wp:anchor distT="0" distB="0" distL="0" distR="0" simplePos="0" relativeHeight="251743232" behindDoc="0" locked="0" layoutInCell="0" allowOverlap="1">
            <wp:simplePos x="0" y="0"/>
            <wp:positionH relativeFrom="page">
              <wp:posOffset>4095750</wp:posOffset>
            </wp:positionH>
            <wp:positionV relativeFrom="page">
              <wp:posOffset>3989705</wp:posOffset>
            </wp:positionV>
            <wp:extent cx="621665" cy="762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9"/>
                    <a:stretch>
                      <a:fillRect/>
                    </a:stretch>
                  </pic:blipFill>
                  <pic:spPr>
                    <a:xfrm>
                      <a:off x="0" y="0"/>
                      <a:ext cx="621664" cy="76200"/>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3787140</wp:posOffset>
            </wp:positionH>
            <wp:positionV relativeFrom="page">
              <wp:posOffset>4355465</wp:posOffset>
            </wp:positionV>
            <wp:extent cx="76200" cy="84645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50"/>
                    <a:stretch>
                      <a:fillRect/>
                    </a:stretch>
                  </pic:blipFill>
                  <pic:spPr>
                    <a:xfrm>
                      <a:off x="0" y="0"/>
                      <a:ext cx="76187" cy="846480"/>
                    </a:xfrm>
                    <a:prstGeom prst="rect">
                      <a:avLst/>
                    </a:prstGeom>
                  </pic:spPr>
                </pic:pic>
              </a:graphicData>
            </a:graphic>
          </wp:anchor>
        </w:drawing>
      </w:r>
      <w:r>
        <w:pict>
          <v:shape id="_x0000_s1083" o:spid="_x0000_s1083" o:spt="202" type="#_x0000_t202" style="position:absolute;left:0pt;margin-left:78pt;margin-top:389.8pt;height:87.2pt;width:157.75pt;mso-position-horizontal-relative:page;mso-position-vertical-relative:page;z-index:2517340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0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3" w:hRule="atLeast"/>
                    </w:trPr>
                    <w:tc>
                      <w:tcPr>
                        <w:tcW w:w="3104" w:type="dxa"/>
                        <w:vAlign w:val="top"/>
                      </w:tcPr>
                      <w:p>
                        <w:pPr>
                          <w:spacing w:before="129" w:line="259" w:lineRule="auto"/>
                          <w:ind w:left="163" w:right="150" w:firstLine="8"/>
                          <w:rPr>
                            <w:rFonts w:ascii="仿宋" w:hAnsi="仿宋" w:eastAsia="仿宋" w:cs="仿宋"/>
                            <w:sz w:val="20"/>
                            <w:szCs w:val="20"/>
                          </w:rPr>
                        </w:pPr>
                        <w:r>
                          <w:rPr>
                            <w:rFonts w:ascii="仿宋" w:hAnsi="仿宋" w:eastAsia="仿宋" w:cs="仿宋"/>
                            <w:spacing w:val="5"/>
                            <w:sz w:val="20"/>
                            <w:szCs w:val="20"/>
                          </w:rPr>
                          <w:t>1、未告知履行义务的期限及给</w:t>
                        </w:r>
                        <w:r>
                          <w:rPr>
                            <w:rFonts w:ascii="仿宋" w:hAnsi="仿宋" w:eastAsia="仿宋" w:cs="仿宋"/>
                            <w:sz w:val="20"/>
                            <w:szCs w:val="20"/>
                          </w:rPr>
                          <w:t xml:space="preserve"> </w:t>
                        </w:r>
                        <w:r>
                          <w:rPr>
                            <w:rFonts w:ascii="仿宋" w:hAnsi="仿宋" w:eastAsia="仿宋" w:cs="仿宋"/>
                            <w:spacing w:val="3"/>
                            <w:sz w:val="20"/>
                            <w:szCs w:val="20"/>
                          </w:rPr>
                          <w:t>付方式；</w:t>
                        </w:r>
                      </w:p>
                      <w:p>
                        <w:pPr>
                          <w:spacing w:before="62" w:line="259" w:lineRule="auto"/>
                          <w:ind w:left="162" w:right="150" w:hanging="3"/>
                          <w:rPr>
                            <w:rFonts w:ascii="仿宋" w:hAnsi="仿宋" w:eastAsia="仿宋" w:cs="仿宋"/>
                            <w:sz w:val="20"/>
                            <w:szCs w:val="20"/>
                          </w:rPr>
                        </w:pPr>
                        <w:r>
                          <w:rPr>
                            <w:rFonts w:ascii="仿宋" w:hAnsi="仿宋" w:eastAsia="仿宋" w:cs="仿宋"/>
                            <w:spacing w:val="5"/>
                            <w:sz w:val="20"/>
                            <w:szCs w:val="20"/>
                          </w:rPr>
                          <w:t>2、未告知当事人依法享有的陈</w:t>
                        </w:r>
                        <w:r>
                          <w:rPr>
                            <w:rFonts w:ascii="仿宋" w:hAnsi="仿宋" w:eastAsia="仿宋" w:cs="仿宋"/>
                            <w:spacing w:val="12"/>
                            <w:sz w:val="20"/>
                            <w:szCs w:val="20"/>
                          </w:rPr>
                          <w:t xml:space="preserve"> </w:t>
                        </w:r>
                        <w:r>
                          <w:rPr>
                            <w:rFonts w:ascii="仿宋" w:hAnsi="仿宋" w:eastAsia="仿宋" w:cs="仿宋"/>
                            <w:spacing w:val="7"/>
                            <w:sz w:val="20"/>
                            <w:szCs w:val="20"/>
                          </w:rPr>
                          <w:t>述权和申辩权</w:t>
                        </w:r>
                      </w:p>
                      <w:p>
                        <w:pPr>
                          <w:spacing w:before="23" w:line="231" w:lineRule="auto"/>
                          <w:ind w:left="164"/>
                          <w:rPr>
                            <w:rFonts w:ascii="仿宋" w:hAnsi="仿宋" w:eastAsia="仿宋" w:cs="仿宋"/>
                            <w:sz w:val="20"/>
                            <w:szCs w:val="20"/>
                          </w:rPr>
                        </w:pPr>
                        <w:r>
                          <w:rPr>
                            <w:rFonts w:ascii="仿宋" w:hAnsi="仿宋" w:eastAsia="仿宋" w:cs="仿宋"/>
                            <w:spacing w:val="3"/>
                            <w:sz w:val="20"/>
                            <w:szCs w:val="20"/>
                          </w:rPr>
                          <w:t>风险等级：</w:t>
                        </w:r>
                        <w:r>
                          <w:rPr>
                            <w:rFonts w:ascii="仿宋" w:hAnsi="仿宋" w:eastAsia="仿宋" w:cs="仿宋"/>
                            <w:spacing w:val="-45"/>
                            <w:sz w:val="20"/>
                            <w:szCs w:val="20"/>
                          </w:rPr>
                          <w:t xml:space="preserve"> </w:t>
                        </w:r>
                        <w:r>
                          <w:rPr>
                            <w:rFonts w:ascii="仿宋" w:hAnsi="仿宋" w:eastAsia="仿宋" w:cs="仿宋"/>
                            <w:spacing w:val="3"/>
                            <w:sz w:val="20"/>
                            <w:szCs w:val="20"/>
                          </w:rPr>
                          <w:t>中</w:t>
                        </w:r>
                      </w:p>
                    </w:tc>
                  </w:tr>
                </w:tbl>
                <w:p>
                  <w:pPr>
                    <w:pStyle w:val="2"/>
                  </w:pPr>
                </w:p>
              </w:txbxContent>
            </v:textbox>
          </v:shape>
        </w:pict>
      </w:r>
      <w:r>
        <w:pict>
          <v:shape id="_x0000_s1084" o:spid="_x0000_s1084" o:spt="202" type="#_x0000_t202" style="position:absolute;left:0pt;margin-left:323.75pt;margin-top:411.75pt;height:14.55pt;width:42.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pacing w:val="2"/>
                      <w:sz w:val="20"/>
                      <w:szCs w:val="20"/>
                    </w:rPr>
                    <w:t>防控措施</w:t>
                  </w:r>
                </w:p>
              </w:txbxContent>
            </v:textbox>
          </v:shape>
        </w:pict>
      </w:r>
      <w:r>
        <w:pict>
          <v:shape id="_x0000_s1085" o:spid="_x0000_s1085" o:spt="202" type="#_x0000_t202" style="position:absolute;left:0pt;margin-left:241.45pt;margin-top:412.2pt;height:14.6pt;width:32.7pt;mso-position-horizontal-relative:page;mso-position-vertical-relative:page;z-index:251741184;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仿宋" w:hAnsi="仿宋" w:eastAsia="仿宋" w:cs="仿宋"/>
                      <w:sz w:val="20"/>
                      <w:szCs w:val="20"/>
                    </w:rPr>
                  </w:pPr>
                  <w:r>
                    <w:rPr>
                      <w:rFonts w:ascii="仿宋" w:hAnsi="仿宋" w:eastAsia="仿宋" w:cs="仿宋"/>
                      <w:spacing w:val="4"/>
                      <w:sz w:val="20"/>
                      <w:szCs w:val="20"/>
                    </w:rPr>
                    <w:t>风险点</w:t>
                  </w:r>
                </w:p>
              </w:txbxContent>
            </v:textbox>
          </v:shape>
        </w:pict>
      </w:r>
      <w:r>
        <w:pict>
          <v:shape id="_x0000_s1086" o:spid="_x0000_s1086" o:spt="202" type="#_x0000_t202" style="position:absolute;left:0pt;margin-left:289.1pt;margin-top:420.75pt;height:14.5pt;width:22.25pt;mso-position-horizontal-relative:page;mso-position-vertical-relative:page;z-index:251747328;mso-width-relative:page;mso-height-relative:page;" filled="f" stroked="f" coordsize="21600,21600" o:allowincell="f">
            <v:path/>
            <v:fill on="f" focussize="0,0"/>
            <v:stroke on="f"/>
            <v:imagedata o:title=""/>
            <o:lock v:ext="edit" aspectratio="f"/>
            <v:textbox inset="0mm,0mm,0mm,0mm">
              <w:txbxContent>
                <w:p>
                  <w:pPr>
                    <w:spacing w:before="20" w:line="230" w:lineRule="auto"/>
                    <w:ind w:left="20"/>
                    <w:rPr>
                      <w:rFonts w:ascii="仿宋" w:hAnsi="仿宋" w:eastAsia="仿宋" w:cs="仿宋"/>
                      <w:sz w:val="20"/>
                      <w:szCs w:val="20"/>
                    </w:rPr>
                  </w:pPr>
                  <w:r>
                    <w:rPr>
                      <w:rFonts w:ascii="仿宋" w:hAnsi="仿宋" w:eastAsia="仿宋" w:cs="仿宋"/>
                      <w:spacing w:val="2"/>
                      <w:sz w:val="20"/>
                      <w:szCs w:val="20"/>
                    </w:rPr>
                    <w:t>催告</w:t>
                  </w:r>
                </w:p>
              </w:txbxContent>
            </v:textbox>
          </v:shape>
        </w:pict>
      </w:r>
      <w:r>
        <w:drawing>
          <wp:anchor distT="0" distB="0" distL="0" distR="0" simplePos="0" relativeHeight="251745280" behindDoc="0" locked="0" layoutInCell="0" allowOverlap="1">
            <wp:simplePos x="0" y="0"/>
            <wp:positionH relativeFrom="page">
              <wp:posOffset>2975610</wp:posOffset>
            </wp:positionH>
            <wp:positionV relativeFrom="page">
              <wp:posOffset>5375910</wp:posOffset>
            </wp:positionV>
            <wp:extent cx="542925" cy="762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51"/>
                    <a:stretch>
                      <a:fillRect/>
                    </a:stretch>
                  </pic:blipFill>
                  <pic:spPr>
                    <a:xfrm>
                      <a:off x="0" y="0"/>
                      <a:ext cx="542924" cy="76200"/>
                    </a:xfrm>
                    <a:prstGeom prst="rect">
                      <a:avLst/>
                    </a:prstGeom>
                  </pic:spPr>
                </pic:pic>
              </a:graphicData>
            </a:graphic>
          </wp:anchor>
        </w:drawing>
      </w:r>
      <w:r>
        <w:drawing>
          <wp:anchor distT="0" distB="0" distL="0" distR="0" simplePos="0" relativeHeight="251748352" behindDoc="0" locked="0" layoutInCell="0" allowOverlap="1">
            <wp:simplePos x="0" y="0"/>
            <wp:positionH relativeFrom="page">
              <wp:posOffset>4094480</wp:posOffset>
            </wp:positionH>
            <wp:positionV relativeFrom="page">
              <wp:posOffset>5375275</wp:posOffset>
            </wp:positionV>
            <wp:extent cx="671195" cy="762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52"/>
                    <a:stretch>
                      <a:fillRect/>
                    </a:stretch>
                  </pic:blipFill>
                  <pic:spPr>
                    <a:xfrm>
                      <a:off x="0" y="0"/>
                      <a:ext cx="671195" cy="76200"/>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3781425</wp:posOffset>
            </wp:positionH>
            <wp:positionV relativeFrom="page">
              <wp:posOffset>5655310</wp:posOffset>
            </wp:positionV>
            <wp:extent cx="76200" cy="84137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53"/>
                    <a:stretch>
                      <a:fillRect/>
                    </a:stretch>
                  </pic:blipFill>
                  <pic:spPr>
                    <a:xfrm>
                      <a:off x="0" y="0"/>
                      <a:ext cx="76200" cy="841400"/>
                    </a:xfrm>
                    <a:prstGeom prst="rect">
                      <a:avLst/>
                    </a:prstGeom>
                  </pic:spPr>
                </pic:pic>
              </a:graphicData>
            </a:graphic>
          </wp:anchor>
        </w:drawing>
      </w:r>
      <w:r>
        <w:pict>
          <v:shape id="_x0000_s1087" o:spid="_x0000_s1087" o:spt="202" type="#_x0000_t202" style="position:absolute;left:0pt;margin-left:276.05pt;margin-top:510.6pt;height:75.55pt;width:45pt;mso-position-horizontal-relative:page;mso-position-vertical-relative:page;z-index:2517350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837" w:type="dxa"/>
                    <w:tblInd w:w="30"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37"/>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425" w:hRule="atLeast"/>
                    </w:trPr>
                    <w:tc>
                      <w:tcPr>
                        <w:tcW w:w="837" w:type="dxa"/>
                        <w:vAlign w:val="top"/>
                      </w:tcPr>
                      <w:p>
                        <w:pPr>
                          <w:spacing w:line="248" w:lineRule="auto"/>
                          <w:rPr>
                            <w:rFonts w:ascii="Arial"/>
                            <w:sz w:val="21"/>
                          </w:rPr>
                        </w:pPr>
                      </w:p>
                      <w:p>
                        <w:pPr>
                          <w:spacing w:before="65" w:line="222" w:lineRule="auto"/>
                          <w:ind w:left="241"/>
                          <w:rPr>
                            <w:rFonts w:ascii="仿宋" w:hAnsi="仿宋" w:eastAsia="仿宋" w:cs="仿宋"/>
                            <w:sz w:val="20"/>
                            <w:szCs w:val="20"/>
                          </w:rPr>
                        </w:pPr>
                        <w:r>
                          <w:rPr>
                            <w:rFonts w:ascii="仿宋" w:hAnsi="仿宋" w:eastAsia="仿宋" w:cs="仿宋"/>
                            <w:spacing w:val="-13"/>
                            <w:sz w:val="20"/>
                            <w:szCs w:val="20"/>
                          </w:rPr>
                          <w:t>申请</w:t>
                        </w:r>
                      </w:p>
                      <w:p>
                        <w:pPr>
                          <w:spacing w:line="221" w:lineRule="auto"/>
                          <w:ind w:left="218"/>
                          <w:rPr>
                            <w:rFonts w:ascii="仿宋" w:hAnsi="仿宋" w:eastAsia="仿宋" w:cs="仿宋"/>
                            <w:sz w:val="20"/>
                            <w:szCs w:val="20"/>
                          </w:rPr>
                        </w:pPr>
                        <w:r>
                          <w:rPr>
                            <w:rFonts w:ascii="仿宋" w:hAnsi="仿宋" w:eastAsia="仿宋" w:cs="仿宋"/>
                            <w:spacing w:val="-2"/>
                            <w:sz w:val="20"/>
                            <w:szCs w:val="20"/>
                          </w:rPr>
                          <w:t>强制</w:t>
                        </w:r>
                      </w:p>
                      <w:p>
                        <w:pPr>
                          <w:spacing w:line="229" w:lineRule="auto"/>
                          <w:ind w:left="211"/>
                          <w:rPr>
                            <w:rFonts w:ascii="仿宋" w:hAnsi="仿宋" w:eastAsia="仿宋" w:cs="仿宋"/>
                            <w:sz w:val="20"/>
                            <w:szCs w:val="20"/>
                          </w:rPr>
                        </w:pPr>
                        <w:r>
                          <w:rPr>
                            <w:rFonts w:ascii="仿宋" w:hAnsi="仿宋" w:eastAsia="仿宋" w:cs="仿宋"/>
                            <w:spacing w:val="2"/>
                            <w:sz w:val="20"/>
                            <w:szCs w:val="20"/>
                          </w:rPr>
                          <w:t>执行</w:t>
                        </w:r>
                      </w:p>
                    </w:tc>
                  </w:tr>
                </w:tbl>
                <w:p>
                  <w:pPr>
                    <w:pStyle w:val="2"/>
                  </w:pPr>
                </w:p>
              </w:txbxContent>
            </v:textbox>
          </v:shape>
        </w:pict>
      </w:r>
      <w:r>
        <w:pict>
          <v:shape id="_x0000_s1088" o:spid="_x0000_s1088" o:spt="202" type="#_x0000_t202" style="position:absolute;left:0pt;margin-left:366.85pt;margin-top:512.05pt;height:104.2pt;width:160.9pt;mso-position-horizontal-relative:page;mso-position-vertical-relative:page;z-index:25173196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6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23" w:hRule="atLeast"/>
                    </w:trPr>
                    <w:tc>
                      <w:tcPr>
                        <w:tcW w:w="3167" w:type="dxa"/>
                        <w:vAlign w:val="top"/>
                      </w:tcPr>
                      <w:p>
                        <w:pPr>
                          <w:spacing w:line="263" w:lineRule="auto"/>
                          <w:rPr>
                            <w:rFonts w:ascii="Arial"/>
                            <w:sz w:val="21"/>
                          </w:rPr>
                        </w:pPr>
                      </w:p>
                      <w:p>
                        <w:pPr>
                          <w:spacing w:before="65" w:line="222" w:lineRule="auto"/>
                          <w:ind w:left="172"/>
                          <w:rPr>
                            <w:rFonts w:ascii="仿宋" w:hAnsi="仿宋" w:eastAsia="仿宋" w:cs="仿宋"/>
                            <w:sz w:val="20"/>
                            <w:szCs w:val="20"/>
                          </w:rPr>
                        </w:pPr>
                        <w:r>
                          <w:rPr>
                            <w:rFonts w:ascii="仿宋" w:hAnsi="仿宋" w:eastAsia="仿宋" w:cs="仿宋"/>
                            <w:spacing w:val="6"/>
                            <w:sz w:val="20"/>
                            <w:szCs w:val="20"/>
                          </w:rPr>
                          <w:t>1.严格按规定进行执法；</w:t>
                        </w:r>
                      </w:p>
                      <w:p>
                        <w:pPr>
                          <w:spacing w:line="221" w:lineRule="auto"/>
                          <w:ind w:left="159"/>
                          <w:rPr>
                            <w:rFonts w:ascii="仿宋" w:hAnsi="仿宋" w:eastAsia="仿宋" w:cs="仿宋"/>
                            <w:sz w:val="20"/>
                            <w:szCs w:val="20"/>
                          </w:rPr>
                        </w:pPr>
                        <w:r>
                          <w:rPr>
                            <w:rFonts w:ascii="仿宋" w:hAnsi="仿宋" w:eastAsia="仿宋" w:cs="仿宋"/>
                            <w:spacing w:val="7"/>
                            <w:sz w:val="20"/>
                            <w:szCs w:val="20"/>
                          </w:rPr>
                          <w:t>2.严格执行财务管理规定；</w:t>
                        </w:r>
                      </w:p>
                      <w:p>
                        <w:pPr>
                          <w:spacing w:before="1" w:line="221" w:lineRule="auto"/>
                          <w:ind w:left="163" w:right="151" w:hanging="3"/>
                          <w:rPr>
                            <w:rFonts w:ascii="仿宋" w:hAnsi="仿宋" w:eastAsia="仿宋" w:cs="仿宋"/>
                            <w:sz w:val="20"/>
                            <w:szCs w:val="20"/>
                          </w:rPr>
                        </w:pPr>
                        <w:r>
                          <w:rPr>
                            <w:rFonts w:ascii="仿宋" w:hAnsi="仿宋" w:eastAsia="仿宋" w:cs="仿宋"/>
                            <w:spacing w:val="2"/>
                            <w:sz w:val="20"/>
                            <w:szCs w:val="20"/>
                          </w:rPr>
                          <w:t>3.执行内部监督检查制度，纪检</w:t>
                        </w:r>
                        <w:r>
                          <w:rPr>
                            <w:rFonts w:ascii="仿宋" w:hAnsi="仿宋" w:eastAsia="仿宋" w:cs="仿宋"/>
                            <w:spacing w:val="13"/>
                            <w:sz w:val="20"/>
                            <w:szCs w:val="20"/>
                          </w:rPr>
                          <w:t xml:space="preserve"> </w:t>
                        </w:r>
                        <w:r>
                          <w:rPr>
                            <w:rFonts w:ascii="仿宋" w:hAnsi="仿宋" w:eastAsia="仿宋" w:cs="仿宋"/>
                            <w:spacing w:val="6"/>
                            <w:sz w:val="20"/>
                            <w:szCs w:val="20"/>
                          </w:rPr>
                          <w:t>组跟踪督察制度；</w:t>
                        </w:r>
                      </w:p>
                      <w:p>
                        <w:pPr>
                          <w:spacing w:line="226" w:lineRule="auto"/>
                          <w:ind w:left="1469" w:right="99" w:hanging="1314"/>
                          <w:rPr>
                            <w:rFonts w:ascii="仿宋" w:hAnsi="仿宋" w:eastAsia="仿宋" w:cs="仿宋"/>
                            <w:sz w:val="20"/>
                            <w:szCs w:val="20"/>
                          </w:rPr>
                        </w:pPr>
                        <w:r>
                          <w:rPr>
                            <w:rFonts w:ascii="仿宋" w:hAnsi="仿宋" w:eastAsia="仿宋" w:cs="仿宋"/>
                            <w:spacing w:val="6"/>
                            <w:sz w:val="20"/>
                            <w:szCs w:val="20"/>
                          </w:rPr>
                          <w:t>4.严格执行行政责任追究制度。</w:t>
                        </w:r>
                        <w:r>
                          <w:rPr>
                            <w:rFonts w:ascii="仿宋" w:hAnsi="仿宋" w:eastAsia="仿宋" w:cs="仿宋"/>
                            <w:spacing w:val="10"/>
                            <w:sz w:val="20"/>
                            <w:szCs w:val="20"/>
                          </w:rPr>
                          <w:t xml:space="preserve"> </w:t>
                        </w:r>
                        <w:r>
                          <w:rPr>
                            <w:rFonts w:ascii="仿宋" w:hAnsi="仿宋" w:eastAsia="仿宋" w:cs="仿宋"/>
                            <w:spacing w:val="-6"/>
                            <w:sz w:val="20"/>
                            <w:szCs w:val="20"/>
                          </w:rPr>
                          <w:t>责任主体：</w:t>
                        </w:r>
                        <w:r>
                          <w:rPr>
                            <w:rFonts w:hint="eastAsia" w:ascii="仿宋" w:hAnsi="仿宋" w:eastAsia="仿宋" w:cs="仿宋"/>
                            <w:spacing w:val="1"/>
                            <w:sz w:val="20"/>
                            <w:szCs w:val="20"/>
                            <w:lang w:val="en-US" w:eastAsia="zh-CN"/>
                          </w:rPr>
                          <w:t>赵先丽</w:t>
                        </w:r>
                      </w:p>
                    </w:tc>
                  </w:tr>
                </w:tbl>
                <w:p>
                  <w:pPr>
                    <w:pStyle w:val="2"/>
                  </w:pPr>
                </w:p>
              </w:txbxContent>
            </v:textbox>
          </v:shape>
        </w:pict>
      </w:r>
      <w:r>
        <w:pict>
          <v:shape id="_x0000_s1089" o:spid="_x0000_s1089" o:spt="202" type="#_x0000_t202" style="position:absolute;left:0pt;margin-left:325.8pt;margin-top:522.5pt;height:14.55pt;width:42.5pt;mso-position-horizontal-relative:page;mso-position-vertical-relative:page;z-index:251737088;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pacing w:val="2"/>
                      <w:sz w:val="20"/>
                      <w:szCs w:val="20"/>
                    </w:rPr>
                    <w:t>防控措施</w:t>
                  </w:r>
                </w:p>
              </w:txbxContent>
            </v:textbox>
          </v:shape>
        </w:pict>
      </w:r>
      <w:r>
        <w:pict>
          <v:shape id="_x0000_s1090" o:spid="_x0000_s1090" o:spt="202" type="#_x0000_t202" style="position:absolute;left:0pt;margin-left:241.3pt;margin-top:525.5pt;height:14.6pt;width:32.7pt;mso-position-horizontal-relative:page;mso-position-vertical-relative:page;z-index:251742208;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仿宋" w:hAnsi="仿宋" w:eastAsia="仿宋" w:cs="仿宋"/>
                      <w:sz w:val="20"/>
                      <w:szCs w:val="20"/>
                    </w:rPr>
                  </w:pPr>
                  <w:r>
                    <w:rPr>
                      <w:rFonts w:ascii="仿宋" w:hAnsi="仿宋" w:eastAsia="仿宋" w:cs="仿宋"/>
                      <w:spacing w:val="4"/>
                      <w:sz w:val="20"/>
                      <w:szCs w:val="20"/>
                    </w:rPr>
                    <w:t>风险点</w:t>
                  </w:r>
                </w:p>
              </w:txbxContent>
            </v:textbox>
          </v:shape>
        </w:pict>
      </w:r>
      <w:r>
        <w:drawing>
          <wp:anchor distT="0" distB="0" distL="0" distR="0" simplePos="0" relativeHeight="251746304" behindDoc="0" locked="0" layoutInCell="0" allowOverlap="1">
            <wp:simplePos x="0" y="0"/>
            <wp:positionH relativeFrom="page">
              <wp:posOffset>2990850</wp:posOffset>
            </wp:positionH>
            <wp:positionV relativeFrom="page">
              <wp:posOffset>6816725</wp:posOffset>
            </wp:positionV>
            <wp:extent cx="513715" cy="7620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54"/>
                    <a:stretch>
                      <a:fillRect/>
                    </a:stretch>
                  </pic:blipFill>
                  <pic:spPr>
                    <a:xfrm>
                      <a:off x="0" y="0"/>
                      <a:ext cx="513714" cy="76200"/>
                    </a:xfrm>
                    <a:prstGeom prst="rect">
                      <a:avLst/>
                    </a:prstGeom>
                  </pic:spPr>
                </pic:pic>
              </a:graphicData>
            </a:graphic>
          </wp:anchor>
        </w:drawing>
      </w:r>
      <w:r>
        <w:drawing>
          <wp:anchor distT="0" distB="0" distL="0" distR="0" simplePos="0" relativeHeight="251744256" behindDoc="0" locked="0" layoutInCell="0" allowOverlap="1">
            <wp:simplePos x="0" y="0"/>
            <wp:positionH relativeFrom="page">
              <wp:posOffset>4081780</wp:posOffset>
            </wp:positionH>
            <wp:positionV relativeFrom="page">
              <wp:posOffset>6797675</wp:posOffset>
            </wp:positionV>
            <wp:extent cx="603250" cy="762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55"/>
                    <a:stretch>
                      <a:fillRect/>
                    </a:stretch>
                  </pic:blipFill>
                  <pic:spPr>
                    <a:xfrm>
                      <a:off x="0" y="0"/>
                      <a:ext cx="603250" cy="76200"/>
                    </a:xfrm>
                    <a:prstGeom prst="rect">
                      <a:avLst/>
                    </a:prstGeom>
                  </pic:spPr>
                </pic:pic>
              </a:graphicData>
            </a:graphic>
          </wp:anchor>
        </w:drawing>
      </w: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114" w:line="226" w:lineRule="auto"/>
        <w:ind w:left="2562"/>
        <w:rPr>
          <w:rFonts w:ascii="黑体" w:hAnsi="黑体" w:eastAsia="黑体" w:cs="黑体"/>
          <w:sz w:val="35"/>
          <w:szCs w:val="35"/>
        </w:rPr>
      </w:pPr>
      <w:r>
        <w:rPr>
          <w:rFonts w:ascii="黑体" w:hAnsi="黑体" w:eastAsia="黑体" w:cs="黑体"/>
          <w:spacing w:val="10"/>
          <w:sz w:val="35"/>
          <w:szCs w:val="35"/>
          <w14:textOutline w14:w="6537" w14:cap="sq" w14:cmpd="sng">
            <w14:solidFill>
              <w14:srgbClr w14:val="000000"/>
            </w14:solidFill>
            <w14:prstDash w14:val="solid"/>
            <w14:bevel/>
          </w14:textOutline>
        </w:rPr>
        <w:t>长子县统计局行政强制类事项廉政风险防控图</w:t>
      </w:r>
    </w:p>
    <w:p>
      <w:pPr>
        <w:pStyle w:val="2"/>
        <w:spacing w:line="436" w:lineRule="auto"/>
      </w:pPr>
    </w:p>
    <w:p>
      <w:pPr>
        <w:spacing w:before="98" w:line="221" w:lineRule="auto"/>
        <w:jc w:val="right"/>
        <w:rPr>
          <w:rFonts w:ascii="仿宋" w:hAnsi="仿宋" w:eastAsia="仿宋" w:cs="仿宋"/>
          <w:sz w:val="24"/>
          <w:szCs w:val="24"/>
        </w:rPr>
      </w:pPr>
      <w:r>
        <w:rPr>
          <w:rFonts w:ascii="仿宋" w:hAnsi="仿宋" w:eastAsia="仿宋" w:cs="仿宋"/>
          <w:spacing w:val="-3"/>
          <w:sz w:val="30"/>
          <w:szCs w:val="30"/>
        </w:rPr>
        <w:t>权力名称：</w:t>
      </w:r>
      <w:r>
        <w:rPr>
          <w:rFonts w:ascii="仿宋" w:hAnsi="仿宋" w:eastAsia="仿宋" w:cs="仿宋"/>
          <w:spacing w:val="-3"/>
          <w:sz w:val="24"/>
          <w:szCs w:val="24"/>
        </w:rPr>
        <w:t>对不申请行政复议或提起行政诉讼又逾期不履行行政处罚决定的行政强制</w:t>
      </w:r>
    </w:p>
    <w:p>
      <w:pPr>
        <w:spacing w:before="43"/>
      </w:pPr>
    </w:p>
    <w:p>
      <w:pPr>
        <w:spacing w:before="43"/>
      </w:pPr>
    </w:p>
    <w:p>
      <w:pPr>
        <w:spacing w:before="43"/>
      </w:pPr>
    </w:p>
    <w:p>
      <w:pPr>
        <w:spacing w:before="43"/>
      </w:pPr>
    </w:p>
    <w:p>
      <w:pPr>
        <w:spacing w:before="42"/>
      </w:pPr>
    </w:p>
    <w:tbl>
      <w:tblPr>
        <w:tblStyle w:val="5"/>
        <w:tblW w:w="3104" w:type="dxa"/>
        <w:tblInd w:w="17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79" w:hRule="atLeast"/>
        </w:trPr>
        <w:tc>
          <w:tcPr>
            <w:tcW w:w="3104" w:type="dxa"/>
            <w:vAlign w:val="top"/>
          </w:tcPr>
          <w:p>
            <w:pPr>
              <w:spacing w:before="88" w:line="222" w:lineRule="auto"/>
              <w:ind w:left="170" w:right="151"/>
              <w:rPr>
                <w:rFonts w:ascii="仿宋" w:hAnsi="仿宋" w:eastAsia="仿宋" w:cs="仿宋"/>
                <w:sz w:val="20"/>
                <w:szCs w:val="20"/>
              </w:rPr>
            </w:pPr>
            <w:r>
              <w:rPr>
                <w:rFonts w:ascii="仿宋" w:hAnsi="仿宋" w:eastAsia="仿宋" w:cs="仿宋"/>
                <w:spacing w:val="12"/>
                <w:sz w:val="20"/>
                <w:szCs w:val="20"/>
              </w:rPr>
              <w:t>1.不按统计相关法律规定，随</w:t>
            </w:r>
            <w:r>
              <w:rPr>
                <w:rFonts w:ascii="仿宋" w:hAnsi="仿宋" w:eastAsia="仿宋" w:cs="仿宋"/>
                <w:spacing w:val="2"/>
                <w:sz w:val="20"/>
                <w:szCs w:val="20"/>
              </w:rPr>
              <w:t xml:space="preserve"> </w:t>
            </w:r>
            <w:r>
              <w:rPr>
                <w:rFonts w:ascii="仿宋" w:hAnsi="仿宋" w:eastAsia="仿宋" w:cs="仿宋"/>
                <w:spacing w:val="5"/>
                <w:sz w:val="20"/>
                <w:szCs w:val="20"/>
              </w:rPr>
              <w:t>意予以行政处罚；</w:t>
            </w:r>
          </w:p>
          <w:p>
            <w:pPr>
              <w:spacing w:before="1" w:line="221" w:lineRule="auto"/>
              <w:ind w:left="170" w:right="151" w:hanging="12"/>
              <w:rPr>
                <w:rFonts w:ascii="仿宋" w:hAnsi="仿宋" w:eastAsia="仿宋" w:cs="仿宋"/>
                <w:sz w:val="20"/>
                <w:szCs w:val="20"/>
              </w:rPr>
            </w:pPr>
            <w:r>
              <w:rPr>
                <w:rFonts w:ascii="仿宋" w:hAnsi="仿宋" w:eastAsia="仿宋" w:cs="仿宋"/>
                <w:spacing w:val="13"/>
                <w:sz w:val="20"/>
                <w:szCs w:val="20"/>
              </w:rPr>
              <w:t>2.执行处罚程序可能出现的随</w:t>
            </w:r>
            <w:r>
              <w:rPr>
                <w:rFonts w:ascii="仿宋" w:hAnsi="仿宋" w:eastAsia="仿宋" w:cs="仿宋"/>
                <w:sz w:val="20"/>
                <w:szCs w:val="20"/>
              </w:rPr>
              <w:t xml:space="preserve"> </w:t>
            </w:r>
            <w:r>
              <w:rPr>
                <w:rFonts w:ascii="仿宋" w:hAnsi="仿宋" w:eastAsia="仿宋" w:cs="仿宋"/>
                <w:spacing w:val="-2"/>
                <w:sz w:val="20"/>
                <w:szCs w:val="20"/>
              </w:rPr>
              <w:t>意性；</w:t>
            </w:r>
          </w:p>
          <w:p>
            <w:pPr>
              <w:spacing w:line="221" w:lineRule="auto"/>
              <w:ind w:left="160"/>
              <w:rPr>
                <w:rFonts w:ascii="仿宋" w:hAnsi="仿宋" w:eastAsia="仿宋" w:cs="仿宋"/>
                <w:sz w:val="20"/>
                <w:szCs w:val="20"/>
              </w:rPr>
            </w:pPr>
            <w:r>
              <w:rPr>
                <w:rFonts w:ascii="仿宋" w:hAnsi="仿宋" w:eastAsia="仿宋" w:cs="仿宋"/>
                <w:spacing w:val="7"/>
                <w:sz w:val="20"/>
                <w:szCs w:val="20"/>
              </w:rPr>
              <w:t>3.利用职务便利受贿；</w:t>
            </w:r>
          </w:p>
          <w:p>
            <w:pPr>
              <w:spacing w:line="221" w:lineRule="auto"/>
              <w:ind w:left="155"/>
              <w:rPr>
                <w:rFonts w:ascii="仿宋" w:hAnsi="仿宋" w:eastAsia="仿宋" w:cs="仿宋"/>
                <w:spacing w:val="13"/>
                <w:sz w:val="20"/>
                <w:szCs w:val="20"/>
              </w:rPr>
            </w:pPr>
            <w:r>
              <w:rPr>
                <w:rFonts w:ascii="仿宋" w:hAnsi="仿宋" w:eastAsia="仿宋" w:cs="仿宋"/>
                <w:spacing w:val="13"/>
                <w:sz w:val="20"/>
                <w:szCs w:val="20"/>
              </w:rPr>
              <w:t>4.应移送有权处理机关处理的 未移送。</w:t>
            </w:r>
          </w:p>
          <w:p>
            <w:pPr>
              <w:spacing w:line="221" w:lineRule="auto"/>
              <w:ind w:left="155"/>
            </w:pPr>
            <w:r>
              <w:rPr>
                <w:rFonts w:ascii="仿宋" w:hAnsi="仿宋" w:eastAsia="仿宋" w:cs="仿宋"/>
                <w:spacing w:val="13"/>
                <w:sz w:val="20"/>
                <w:szCs w:val="20"/>
              </w:rPr>
              <w:t>风险等级：高</w:t>
            </w:r>
          </w:p>
        </w:tc>
      </w:tr>
    </w:tbl>
    <w:p>
      <w:pPr>
        <w:spacing w:before="63"/>
      </w:pPr>
    </w:p>
    <w:p>
      <w:pPr>
        <w:spacing w:before="63"/>
      </w:pPr>
    </w:p>
    <w:tbl>
      <w:tblPr>
        <w:tblStyle w:val="5"/>
        <w:tblW w:w="3150" w:type="dxa"/>
        <w:tblInd w:w="744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7" w:hRule="atLeast"/>
        </w:trPr>
        <w:tc>
          <w:tcPr>
            <w:tcW w:w="3150" w:type="dxa"/>
            <w:vAlign w:val="top"/>
          </w:tcPr>
          <w:p>
            <w:pPr>
              <w:spacing w:before="88" w:line="222" w:lineRule="auto"/>
              <w:ind w:left="163" w:right="150" w:firstLine="9"/>
              <w:rPr>
                <w:rFonts w:ascii="仿宋" w:hAnsi="仿宋" w:eastAsia="仿宋" w:cs="仿宋"/>
                <w:sz w:val="20"/>
                <w:szCs w:val="20"/>
              </w:rPr>
            </w:pPr>
            <w:r>
              <w:rPr>
                <w:rFonts w:ascii="仿宋" w:hAnsi="仿宋" w:eastAsia="仿宋" w:cs="仿宋"/>
                <w:spacing w:val="1"/>
                <w:sz w:val="20"/>
                <w:szCs w:val="20"/>
              </w:rPr>
              <w:t>1.加强对统计检查、催告有关条</w:t>
            </w:r>
            <w:r>
              <w:rPr>
                <w:rFonts w:ascii="仿宋" w:hAnsi="仿宋" w:eastAsia="仿宋" w:cs="仿宋"/>
                <w:sz w:val="20"/>
                <w:szCs w:val="20"/>
              </w:rPr>
              <w:t xml:space="preserve"> </w:t>
            </w:r>
            <w:r>
              <w:rPr>
                <w:rFonts w:ascii="仿宋" w:hAnsi="仿宋" w:eastAsia="仿宋" w:cs="仿宋"/>
                <w:spacing w:val="6"/>
                <w:sz w:val="20"/>
                <w:szCs w:val="20"/>
              </w:rPr>
              <w:t>款规定的学习；</w:t>
            </w:r>
          </w:p>
          <w:p>
            <w:pPr>
              <w:spacing w:line="221" w:lineRule="auto"/>
              <w:ind w:left="160"/>
              <w:rPr>
                <w:rFonts w:ascii="仿宋" w:hAnsi="仿宋" w:eastAsia="仿宋" w:cs="仿宋"/>
                <w:sz w:val="20"/>
                <w:szCs w:val="20"/>
              </w:rPr>
            </w:pPr>
            <w:r>
              <w:rPr>
                <w:rFonts w:ascii="仿宋" w:hAnsi="仿宋" w:eastAsia="仿宋" w:cs="仿宋"/>
                <w:spacing w:val="7"/>
                <w:sz w:val="20"/>
                <w:szCs w:val="20"/>
              </w:rPr>
              <w:t>2.执行统计检查工作办法；</w:t>
            </w:r>
          </w:p>
          <w:p>
            <w:pPr>
              <w:spacing w:before="1" w:line="221" w:lineRule="auto"/>
              <w:ind w:left="166" w:right="150" w:hanging="5"/>
              <w:rPr>
                <w:rFonts w:ascii="仿宋" w:hAnsi="仿宋" w:eastAsia="仿宋" w:cs="仿宋"/>
                <w:sz w:val="20"/>
                <w:szCs w:val="20"/>
              </w:rPr>
            </w:pPr>
            <w:r>
              <w:rPr>
                <w:rFonts w:ascii="仿宋" w:hAnsi="仿宋" w:eastAsia="仿宋" w:cs="仿宋"/>
                <w:spacing w:val="16"/>
                <w:sz w:val="20"/>
                <w:szCs w:val="20"/>
              </w:rPr>
              <w:t>3.加强统计法律法规以及规范</w:t>
            </w:r>
            <w:r>
              <w:rPr>
                <w:rFonts w:ascii="仿宋" w:hAnsi="仿宋" w:eastAsia="仿宋" w:cs="仿宋"/>
                <w:spacing w:val="2"/>
                <w:sz w:val="20"/>
                <w:szCs w:val="20"/>
              </w:rPr>
              <w:t xml:space="preserve"> </w:t>
            </w:r>
            <w:r>
              <w:rPr>
                <w:rFonts w:ascii="仿宋" w:hAnsi="仿宋" w:eastAsia="仿宋" w:cs="仿宋"/>
                <w:spacing w:val="5"/>
                <w:sz w:val="20"/>
                <w:szCs w:val="20"/>
              </w:rPr>
              <w:t>性文件的学习；</w:t>
            </w:r>
          </w:p>
          <w:p>
            <w:pPr>
              <w:spacing w:line="225" w:lineRule="auto"/>
              <w:ind w:left="1064" w:right="83" w:hanging="908"/>
              <w:rPr>
                <w:rFonts w:ascii="仿宋" w:hAnsi="仿宋" w:eastAsia="仿宋" w:cs="仿宋"/>
                <w:sz w:val="20"/>
                <w:szCs w:val="20"/>
              </w:rPr>
            </w:pPr>
            <w:r>
              <w:rPr>
                <w:rFonts w:ascii="仿宋" w:hAnsi="仿宋" w:eastAsia="仿宋" w:cs="仿宋"/>
                <w:spacing w:val="6"/>
                <w:sz w:val="20"/>
                <w:szCs w:val="20"/>
              </w:rPr>
              <w:t>4.纪检组跟踪督察，受理举报。</w:t>
            </w:r>
            <w:r>
              <w:rPr>
                <w:rFonts w:ascii="仿宋" w:hAnsi="仿宋" w:eastAsia="仿宋" w:cs="仿宋"/>
                <w:spacing w:val="8"/>
                <w:sz w:val="20"/>
                <w:szCs w:val="20"/>
              </w:rPr>
              <w:t xml:space="preserve"> </w:t>
            </w:r>
            <w:r>
              <w:rPr>
                <w:rFonts w:ascii="仿宋" w:hAnsi="仿宋" w:eastAsia="仿宋" w:cs="仿宋"/>
                <w:spacing w:val="-6"/>
                <w:sz w:val="20"/>
                <w:szCs w:val="20"/>
              </w:rPr>
              <w:t>责任人：执法检查人员</w:t>
            </w:r>
          </w:p>
        </w:tc>
      </w:tr>
    </w:tbl>
    <w:p>
      <w:pPr>
        <w:spacing w:before="14"/>
      </w:pPr>
    </w:p>
    <w:p>
      <w:pPr>
        <w:spacing w:before="13"/>
      </w:pPr>
    </w:p>
    <w:p>
      <w:pPr>
        <w:spacing w:before="13"/>
      </w:pPr>
    </w:p>
    <w:tbl>
      <w:tblPr>
        <w:tblStyle w:val="5"/>
        <w:tblW w:w="3116" w:type="dxa"/>
        <w:tblInd w:w="152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1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3116" w:type="dxa"/>
            <w:vAlign w:val="top"/>
          </w:tcPr>
          <w:p>
            <w:pPr>
              <w:spacing w:before="87" w:line="222" w:lineRule="auto"/>
              <w:ind w:left="162" w:right="148" w:firstLine="8"/>
              <w:jc w:val="both"/>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53"/>
                <w:sz w:val="20"/>
                <w:szCs w:val="20"/>
              </w:rPr>
              <w:t xml:space="preserve"> </w:t>
            </w:r>
            <w:r>
              <w:rPr>
                <w:rFonts w:ascii="仿宋" w:hAnsi="仿宋" w:eastAsia="仿宋" w:cs="仿宋"/>
                <w:spacing w:val="18"/>
                <w:sz w:val="20"/>
                <w:szCs w:val="20"/>
              </w:rPr>
              <w:t>、是否下达《行政处罚告知</w:t>
            </w:r>
            <w:r>
              <w:rPr>
                <w:rFonts w:ascii="仿宋" w:hAnsi="仿宋" w:eastAsia="仿宋" w:cs="仿宋"/>
                <w:sz w:val="20"/>
                <w:szCs w:val="20"/>
              </w:rPr>
              <w:t xml:space="preserve"> </w:t>
            </w:r>
            <w:r>
              <w:rPr>
                <w:rFonts w:ascii="仿宋" w:hAnsi="仿宋" w:eastAsia="仿宋" w:cs="仿宋"/>
                <w:spacing w:val="-14"/>
                <w:sz w:val="20"/>
                <w:szCs w:val="20"/>
              </w:rPr>
              <w:t>书》、《行政处罚决定书》及《催</w:t>
            </w:r>
            <w:r>
              <w:rPr>
                <w:rFonts w:ascii="仿宋" w:hAnsi="仿宋" w:eastAsia="仿宋" w:cs="仿宋"/>
                <w:spacing w:val="3"/>
                <w:sz w:val="20"/>
                <w:szCs w:val="20"/>
              </w:rPr>
              <w:t xml:space="preserve"> </w:t>
            </w:r>
            <w:r>
              <w:rPr>
                <w:rFonts w:ascii="仿宋" w:hAnsi="仿宋" w:eastAsia="仿宋" w:cs="仿宋"/>
                <w:spacing w:val="7"/>
                <w:sz w:val="20"/>
                <w:szCs w:val="20"/>
              </w:rPr>
              <w:t>告书》等法律文书。</w:t>
            </w:r>
          </w:p>
          <w:p>
            <w:pPr>
              <w:spacing w:before="1" w:line="221" w:lineRule="auto"/>
              <w:ind w:left="166" w:right="151" w:hanging="8"/>
              <w:jc w:val="both"/>
              <w:rPr>
                <w:rFonts w:ascii="仿宋" w:hAnsi="仿宋" w:eastAsia="仿宋" w:cs="仿宋"/>
                <w:sz w:val="20"/>
                <w:szCs w:val="20"/>
              </w:rPr>
            </w:pPr>
            <w:r>
              <w:rPr>
                <w:rFonts w:ascii="仿宋" w:hAnsi="仿宋" w:eastAsia="仿宋" w:cs="仿宋"/>
                <w:spacing w:val="6"/>
                <w:sz w:val="20"/>
                <w:szCs w:val="20"/>
              </w:rPr>
              <w:t>2、办案过程中把关不严、事实</w:t>
            </w:r>
            <w:r>
              <w:rPr>
                <w:rFonts w:ascii="仿宋" w:hAnsi="仿宋" w:eastAsia="仿宋" w:cs="仿宋"/>
                <w:spacing w:val="10"/>
                <w:sz w:val="20"/>
                <w:szCs w:val="20"/>
              </w:rPr>
              <w:t xml:space="preserve"> </w:t>
            </w:r>
            <w:r>
              <w:rPr>
                <w:rFonts w:ascii="仿宋" w:hAnsi="仿宋" w:eastAsia="仿宋" w:cs="仿宋"/>
                <w:spacing w:val="14"/>
                <w:sz w:val="20"/>
                <w:szCs w:val="20"/>
              </w:rPr>
              <w:t>不清、证据不足、作出错误处</w:t>
            </w:r>
            <w:r>
              <w:rPr>
                <w:rFonts w:ascii="仿宋" w:hAnsi="仿宋" w:eastAsia="仿宋" w:cs="仿宋"/>
                <w:spacing w:val="3"/>
                <w:sz w:val="20"/>
                <w:szCs w:val="20"/>
              </w:rPr>
              <w:t xml:space="preserve"> </w:t>
            </w:r>
            <w:r>
              <w:rPr>
                <w:rFonts w:ascii="仿宋" w:hAnsi="仿宋" w:eastAsia="仿宋" w:cs="仿宋"/>
                <w:spacing w:val="2"/>
                <w:sz w:val="20"/>
                <w:szCs w:val="20"/>
              </w:rPr>
              <w:t>罚决定；</w:t>
            </w:r>
          </w:p>
          <w:p>
            <w:pPr>
              <w:spacing w:line="221" w:lineRule="auto"/>
              <w:ind w:left="160"/>
              <w:rPr>
                <w:rFonts w:ascii="仿宋" w:hAnsi="仿宋" w:eastAsia="仿宋" w:cs="仿宋"/>
                <w:sz w:val="20"/>
                <w:szCs w:val="20"/>
              </w:rPr>
            </w:pPr>
            <w:r>
              <w:rPr>
                <w:rFonts w:ascii="仿宋" w:hAnsi="仿宋" w:eastAsia="仿宋" w:cs="仿宋"/>
                <w:spacing w:val="6"/>
                <w:sz w:val="20"/>
                <w:szCs w:val="20"/>
              </w:rPr>
              <w:t>3.丢失、损毁证据；</w:t>
            </w:r>
          </w:p>
          <w:p>
            <w:pPr>
              <w:spacing w:line="221" w:lineRule="auto"/>
              <w:ind w:left="155"/>
              <w:rPr>
                <w:rFonts w:ascii="仿宋" w:hAnsi="仿宋" w:eastAsia="仿宋" w:cs="仿宋"/>
                <w:sz w:val="20"/>
                <w:szCs w:val="20"/>
              </w:rPr>
            </w:pPr>
            <w:r>
              <w:rPr>
                <w:rFonts w:ascii="仿宋" w:hAnsi="仿宋" w:eastAsia="仿宋" w:cs="仿宋"/>
                <w:spacing w:val="8"/>
                <w:sz w:val="20"/>
                <w:szCs w:val="20"/>
              </w:rPr>
              <w:t>4.隐报、擅改调查结果</w:t>
            </w:r>
          </w:p>
          <w:p>
            <w:pPr>
              <w:spacing w:before="1" w:line="232" w:lineRule="auto"/>
              <w:ind w:left="164"/>
              <w:rPr>
                <w:rFonts w:ascii="仿宋" w:hAnsi="仿宋" w:eastAsia="仿宋" w:cs="仿宋"/>
                <w:sz w:val="20"/>
                <w:szCs w:val="20"/>
              </w:rPr>
            </w:pPr>
            <w:r>
              <w:rPr>
                <w:rFonts w:ascii="仿宋" w:hAnsi="仿宋" w:eastAsia="仿宋" w:cs="仿宋"/>
                <w:spacing w:val="8"/>
                <w:sz w:val="20"/>
                <w:szCs w:val="20"/>
              </w:rPr>
              <w:t>风险等级：高</w:t>
            </w:r>
          </w:p>
        </w:tc>
      </w:tr>
    </w:tbl>
    <w:p>
      <w:pPr>
        <w:pStyle w:val="2"/>
      </w:pPr>
    </w:p>
    <w:p>
      <w:pPr>
        <w:sectPr>
          <w:pgSz w:w="11906" w:h="16839"/>
          <w:pgMar w:top="400" w:right="1276" w:bottom="0" w:left="0" w:header="0" w:footer="0" w:gutter="0"/>
          <w:cols w:space="720" w:num="1"/>
        </w:sectPr>
      </w:pPr>
    </w:p>
    <w:p>
      <w:pPr>
        <w:pStyle w:val="2"/>
        <w:spacing w:line="259" w:lineRule="auto"/>
      </w:pPr>
      <w:r>
        <w:pict>
          <v:shape id="_x0000_s1091" o:spid="_x0000_s1091" o:spt="202" type="#_x0000_t202" style="position:absolute;left:0pt;margin-left:324.1pt;margin-top:630.15pt;height:14.55pt;width:42.5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pacing w:val="2"/>
                      <w:sz w:val="20"/>
                      <w:szCs w:val="20"/>
                    </w:rPr>
                    <w:t>防控措施</w:t>
                  </w:r>
                </w:p>
              </w:txbxContent>
            </v:textbox>
          </v:shape>
        </w:pict>
      </w:r>
      <w:r>
        <w:drawing>
          <wp:anchor distT="0" distB="0" distL="0" distR="0" simplePos="0" relativeHeight="251765760" behindDoc="0" locked="0" layoutInCell="0" allowOverlap="1">
            <wp:simplePos x="0" y="0"/>
            <wp:positionH relativeFrom="page">
              <wp:posOffset>4104640</wp:posOffset>
            </wp:positionH>
            <wp:positionV relativeFrom="page">
              <wp:posOffset>8165465</wp:posOffset>
            </wp:positionV>
            <wp:extent cx="621665" cy="762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56"/>
                    <a:stretch>
                      <a:fillRect/>
                    </a:stretch>
                  </pic:blipFill>
                  <pic:spPr>
                    <a:xfrm>
                      <a:off x="0" y="0"/>
                      <a:ext cx="621664" cy="76200"/>
                    </a:xfrm>
                    <a:prstGeom prst="rect">
                      <a:avLst/>
                    </a:prstGeom>
                  </pic:spPr>
                </pic:pic>
              </a:graphicData>
            </a:graphic>
          </wp:anchor>
        </w:drawing>
      </w:r>
      <w:r>
        <w:drawing>
          <wp:anchor distT="0" distB="0" distL="0" distR="0" simplePos="0" relativeHeight="251751424" behindDoc="1" locked="0" layoutInCell="0" allowOverlap="1">
            <wp:simplePos x="0" y="0"/>
            <wp:positionH relativeFrom="page">
              <wp:posOffset>0</wp:posOffset>
            </wp:positionH>
            <wp:positionV relativeFrom="page">
              <wp:posOffset>1205230</wp:posOffset>
            </wp:positionV>
            <wp:extent cx="749935" cy="9239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57"/>
                    <a:stretch>
                      <a:fillRect/>
                    </a:stretch>
                  </pic:blipFill>
                  <pic:spPr>
                    <a:xfrm>
                      <a:off x="0" y="0"/>
                      <a:ext cx="750252" cy="923925"/>
                    </a:xfrm>
                    <a:prstGeom prst="rect">
                      <a:avLst/>
                    </a:prstGeom>
                  </pic:spPr>
                </pic:pic>
              </a:graphicData>
            </a:graphic>
          </wp:anchor>
        </w:drawing>
      </w:r>
      <w:r>
        <w:pict>
          <v:shape id="_x0000_s1092" o:spid="_x0000_s1092" o:spt="202" type="#_x0000_t202" style="position:absolute;left:0pt;margin-left:370.8pt;margin-top:282.3pt;height:54.3pt;width:160.05pt;mso-position-horizontal-relative:page;mso-position-vertical-relative:page;z-index:2517555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3150" w:type="dxa"/>
                        <w:vAlign w:val="top"/>
                      </w:tcPr>
                      <w:p>
                        <w:pPr>
                          <w:spacing w:before="88" w:line="222" w:lineRule="auto"/>
                          <w:ind w:left="159" w:right="314" w:firstLine="12"/>
                          <w:rPr>
                            <w:rFonts w:ascii="仿宋" w:hAnsi="仿宋" w:eastAsia="仿宋" w:cs="仿宋"/>
                            <w:sz w:val="20"/>
                            <w:szCs w:val="20"/>
                          </w:rPr>
                        </w:pPr>
                        <w:r>
                          <w:rPr>
                            <w:rFonts w:ascii="仿宋" w:hAnsi="仿宋" w:eastAsia="仿宋" w:cs="仿宋"/>
                            <w:spacing w:val="3"/>
                            <w:sz w:val="20"/>
                            <w:szCs w:val="20"/>
                          </w:rPr>
                          <w:t>1.明确责任，强化落实措施；</w:t>
                        </w:r>
                        <w:r>
                          <w:rPr>
                            <w:rFonts w:ascii="仿宋" w:hAnsi="仿宋" w:eastAsia="仿宋" w:cs="仿宋"/>
                            <w:spacing w:val="10"/>
                            <w:sz w:val="20"/>
                            <w:szCs w:val="20"/>
                          </w:rPr>
                          <w:t xml:space="preserve"> </w:t>
                        </w:r>
                        <w:r>
                          <w:rPr>
                            <w:rFonts w:ascii="仿宋" w:hAnsi="仿宋" w:eastAsia="仿宋" w:cs="仿宋"/>
                            <w:spacing w:val="6"/>
                            <w:sz w:val="20"/>
                            <w:szCs w:val="20"/>
                          </w:rPr>
                          <w:t>2.严格内部监督制度。</w:t>
                        </w:r>
                      </w:p>
                      <w:p>
                        <w:pPr>
                          <w:spacing w:line="228" w:lineRule="auto"/>
                          <w:ind w:left="1004"/>
                          <w:rPr>
                            <w:rFonts w:ascii="仿宋" w:hAnsi="仿宋" w:eastAsia="仿宋" w:cs="仿宋"/>
                            <w:sz w:val="20"/>
                            <w:szCs w:val="20"/>
                          </w:rPr>
                        </w:pPr>
                        <w:r>
                          <w:rPr>
                            <w:rFonts w:ascii="仿宋" w:hAnsi="仿宋" w:eastAsia="仿宋" w:cs="仿宋"/>
                            <w:spacing w:val="-2"/>
                            <w:sz w:val="20"/>
                            <w:szCs w:val="20"/>
                          </w:rPr>
                          <w:t>责任人：执法检查人员</w:t>
                        </w:r>
                      </w:p>
                    </w:tc>
                  </w:tr>
                </w:tbl>
                <w:p>
                  <w:pPr>
                    <w:pStyle w:val="2"/>
                  </w:pPr>
                </w:p>
              </w:txbxContent>
            </v:textbox>
          </v:shape>
        </w:pict>
      </w:r>
      <w:r>
        <w:pict>
          <v:shape id="_x0000_s1093" o:spid="_x0000_s1093" o:spt="202" type="#_x0000_t202" style="position:absolute;left:0pt;margin-left:240.7pt;margin-top:285.15pt;height:17pt;width:125.6pt;mso-position-horizontal-relative:page;mso-position-vertical-relative:page;z-index:251768832;mso-width-relative:page;mso-height-relative:page;" filled="f" stroked="f" coordsize="21600,21600" o:allowincell="f">
            <v:path/>
            <v:fill on="f" focussize="0,0"/>
            <v:stroke on="f"/>
            <v:imagedata o:title=""/>
            <o:lock v:ext="edit" aspectratio="f"/>
            <v:textbox inset="0mm,0mm,0mm,0mm">
              <w:txbxContent>
                <w:p>
                  <w:pPr>
                    <w:spacing w:before="19"/>
                    <w:ind w:left="20"/>
                    <w:rPr>
                      <w:rFonts w:ascii="仿宋" w:hAnsi="仿宋" w:eastAsia="仿宋" w:cs="仿宋"/>
                      <w:sz w:val="20"/>
                      <w:szCs w:val="20"/>
                    </w:rPr>
                  </w:pPr>
                  <w:r>
                    <w:rPr>
                      <w:rFonts w:ascii="仿宋" w:hAnsi="仿宋" w:eastAsia="仿宋" w:cs="仿宋"/>
                      <w:spacing w:val="3"/>
                      <w:position w:val="-2"/>
                      <w:sz w:val="20"/>
                      <w:szCs w:val="20"/>
                    </w:rPr>
                    <w:t>风险点</w:t>
                  </w:r>
                  <w:r>
                    <w:rPr>
                      <w:rFonts w:ascii="仿宋" w:hAnsi="仿宋" w:eastAsia="仿宋" w:cs="仿宋"/>
                      <w:spacing w:val="4"/>
                      <w:position w:val="-2"/>
                      <w:sz w:val="20"/>
                      <w:szCs w:val="20"/>
                    </w:rPr>
                    <w:t xml:space="preserve">          </w:t>
                  </w:r>
                  <w:r>
                    <w:rPr>
                      <w:rFonts w:ascii="仿宋" w:hAnsi="仿宋" w:eastAsia="仿宋" w:cs="仿宋"/>
                      <w:spacing w:val="3"/>
                      <w:position w:val="2"/>
                      <w:sz w:val="20"/>
                      <w:szCs w:val="20"/>
                    </w:rPr>
                    <w:t>防控措施</w:t>
                  </w:r>
                </w:p>
              </w:txbxContent>
            </v:textbox>
          </v:shape>
        </w:pict>
      </w:r>
      <w:bookmarkStart w:id="0" w:name="_GoBack"/>
      <w:bookmarkEnd w:id="0"/>
      <w:r>
        <w:pict>
          <v:shape id="_x0000_s1094" o:spid="_x0000_s1094" o:spt="202" type="#_x0000_t202" style="position:absolute;left:0pt;margin-left:79.15pt;margin-top:288.6pt;height:40.2pt;width:157.75pt;mso-position-horizontal-relative:page;mso-position-vertical-relative:page;z-index:251756544;mso-width-relative:page;mso-height-relative:page;" filled="f" stroked="f" coordsize="21600,21600" o:allowincell="f">
            <v:path/>
            <v:fill on="f" focussize="0,0"/>
            <v:stroke on="f"/>
            <v:imagedata o:title=""/>
            <o:lock v:ext="edit" aspectratio="f"/>
            <v:textbox inset="0mm,0mm,0mm,0mm">
              <w:txbxContent>
                <w:p>
                  <w:pPr>
                    <w:spacing w:line="20" w:lineRule="exact"/>
                    <w:rPr>
                      <w:sz w:val="20"/>
                      <w:szCs w:val="20"/>
                    </w:rPr>
                  </w:pPr>
                </w:p>
                <w:tbl>
                  <w:tblPr>
                    <w:tblStyle w:val="5"/>
                    <w:tblW w:w="308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8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713" w:hRule="atLeast"/>
                    </w:trPr>
                    <w:tc>
                      <w:tcPr>
                        <w:tcW w:w="3089" w:type="dxa"/>
                        <w:vAlign w:val="top"/>
                      </w:tcPr>
                      <w:p>
                        <w:pPr>
                          <w:pStyle w:val="6"/>
                          <w:spacing w:before="75" w:line="222" w:lineRule="auto"/>
                          <w:ind w:left="146"/>
                          <w:rPr>
                            <w:rFonts w:ascii="仿宋" w:hAnsi="仿宋" w:eastAsia="仿宋" w:cs="仿宋"/>
                            <w:snapToGrid w:val="0"/>
                            <w:color w:val="000000"/>
                            <w:spacing w:val="6"/>
                            <w:kern w:val="0"/>
                            <w:sz w:val="20"/>
                            <w:szCs w:val="20"/>
                            <w:lang w:val="en-US" w:eastAsia="en-US" w:bidi="ar-SA"/>
                          </w:rPr>
                        </w:pPr>
                        <w:r>
                          <w:rPr>
                            <w:rFonts w:ascii="仿宋" w:hAnsi="仿宋" w:eastAsia="仿宋" w:cs="仿宋"/>
                            <w:snapToGrid w:val="0"/>
                            <w:color w:val="000000"/>
                            <w:spacing w:val="6"/>
                            <w:kern w:val="0"/>
                            <w:sz w:val="20"/>
                            <w:szCs w:val="20"/>
                            <w:lang w:val="en-US" w:eastAsia="en-US" w:bidi="ar-SA"/>
                          </w:rPr>
                          <w:t>未按规定下达通知</w:t>
                        </w:r>
                      </w:p>
                      <w:p>
                        <w:pPr>
                          <w:pStyle w:val="6"/>
                          <w:spacing w:line="228" w:lineRule="auto"/>
                          <w:ind w:left="144"/>
                          <w:rPr>
                            <w:sz w:val="20"/>
                            <w:szCs w:val="20"/>
                          </w:rPr>
                        </w:pPr>
                        <w:r>
                          <w:rPr>
                            <w:rFonts w:ascii="仿宋" w:hAnsi="仿宋" w:eastAsia="仿宋" w:cs="仿宋"/>
                            <w:snapToGrid w:val="0"/>
                            <w:color w:val="000000"/>
                            <w:spacing w:val="6"/>
                            <w:kern w:val="0"/>
                            <w:sz w:val="20"/>
                            <w:szCs w:val="20"/>
                            <w:lang w:val="en-US" w:eastAsia="en-US" w:bidi="ar-SA"/>
                          </w:rPr>
                          <w:t>风险等级：低</w:t>
                        </w:r>
                      </w:p>
                    </w:tc>
                  </w:tr>
                </w:tbl>
                <w:p>
                  <w:pPr>
                    <w:pStyle w:val="2"/>
                  </w:pPr>
                </w:p>
              </w:txbxContent>
            </v:textbox>
          </v:shape>
        </w:pict>
      </w:r>
      <w:r>
        <w:drawing>
          <wp:anchor distT="0" distB="0" distL="0" distR="0" simplePos="0" relativeHeight="251767808" behindDoc="0" locked="0" layoutInCell="0" allowOverlap="1">
            <wp:simplePos x="0" y="0"/>
            <wp:positionH relativeFrom="page">
              <wp:posOffset>2984500</wp:posOffset>
            </wp:positionH>
            <wp:positionV relativeFrom="page">
              <wp:posOffset>3790950</wp:posOffset>
            </wp:positionV>
            <wp:extent cx="549275" cy="762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8"/>
                    <a:stretch>
                      <a:fillRect/>
                    </a:stretch>
                  </pic:blipFill>
                  <pic:spPr>
                    <a:xfrm>
                      <a:off x="0" y="0"/>
                      <a:ext cx="549275" cy="76200"/>
                    </a:xfrm>
                    <a:prstGeom prst="rect">
                      <a:avLst/>
                    </a:prstGeom>
                  </pic:spPr>
                </pic:pic>
              </a:graphicData>
            </a:graphic>
          </wp:anchor>
        </w:drawing>
      </w:r>
      <w:r>
        <w:drawing>
          <wp:anchor distT="0" distB="0" distL="0" distR="0" simplePos="0" relativeHeight="251769856" behindDoc="0" locked="0" layoutInCell="0" allowOverlap="1">
            <wp:simplePos x="0" y="0"/>
            <wp:positionH relativeFrom="page">
              <wp:posOffset>4095750</wp:posOffset>
            </wp:positionH>
            <wp:positionV relativeFrom="page">
              <wp:posOffset>3790950</wp:posOffset>
            </wp:positionV>
            <wp:extent cx="621665" cy="762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9"/>
                    <a:stretch>
                      <a:fillRect/>
                    </a:stretch>
                  </pic:blipFill>
                  <pic:spPr>
                    <a:xfrm>
                      <a:off x="0" y="0"/>
                      <a:ext cx="621664" cy="76200"/>
                    </a:xfrm>
                    <a:prstGeom prst="rect">
                      <a:avLst/>
                    </a:prstGeom>
                  </pic:spPr>
                </pic:pic>
              </a:graphicData>
            </a:graphic>
          </wp:anchor>
        </w:drawing>
      </w:r>
      <w:r>
        <w:pict>
          <v:shape id="_x0000_s1095" o:spid="_x0000_s1095" o:spt="202" type="#_x0000_t202" style="position:absolute;left:0pt;margin-left:370.75pt;margin-top:376.8pt;height:84.6pt;width:160pt;mso-position-horizontal-relative:page;mso-position-vertical-relative:page;z-index:25175347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31" w:hRule="atLeast"/>
                    </w:trPr>
                    <w:tc>
                      <w:tcPr>
                        <w:tcW w:w="3150" w:type="dxa"/>
                        <w:vAlign w:val="top"/>
                      </w:tcPr>
                      <w:p>
                        <w:pPr>
                          <w:spacing w:before="90" w:line="222" w:lineRule="auto"/>
                          <w:ind w:left="173"/>
                          <w:rPr>
                            <w:rFonts w:ascii="仿宋" w:hAnsi="仿宋" w:eastAsia="仿宋" w:cs="仿宋"/>
                            <w:sz w:val="20"/>
                            <w:szCs w:val="20"/>
                          </w:rPr>
                        </w:pPr>
                        <w:r>
                          <w:rPr>
                            <w:rFonts w:ascii="仿宋" w:hAnsi="仿宋" w:eastAsia="仿宋" w:cs="仿宋"/>
                            <w:spacing w:val="5"/>
                            <w:sz w:val="20"/>
                            <w:szCs w:val="20"/>
                          </w:rPr>
                          <w:t>1.落实工作回避制度；</w:t>
                        </w:r>
                      </w:p>
                      <w:p>
                        <w:pPr>
                          <w:spacing w:line="221" w:lineRule="auto"/>
                          <w:ind w:left="160"/>
                          <w:rPr>
                            <w:rFonts w:ascii="仿宋" w:hAnsi="仿宋" w:eastAsia="仿宋" w:cs="仿宋"/>
                            <w:sz w:val="20"/>
                            <w:szCs w:val="20"/>
                          </w:rPr>
                        </w:pPr>
                        <w:r>
                          <w:rPr>
                            <w:rFonts w:ascii="仿宋" w:hAnsi="仿宋" w:eastAsia="仿宋" w:cs="仿宋"/>
                            <w:spacing w:val="7"/>
                            <w:sz w:val="20"/>
                            <w:szCs w:val="20"/>
                          </w:rPr>
                          <w:t>2.执行统计检查工作办法；</w:t>
                        </w:r>
                      </w:p>
                      <w:p>
                        <w:pPr>
                          <w:spacing w:before="1" w:line="221" w:lineRule="auto"/>
                          <w:ind w:left="166" w:right="150" w:hanging="5"/>
                          <w:rPr>
                            <w:rFonts w:ascii="仿宋" w:hAnsi="仿宋" w:eastAsia="仿宋" w:cs="仿宋"/>
                            <w:sz w:val="20"/>
                            <w:szCs w:val="20"/>
                          </w:rPr>
                        </w:pPr>
                        <w:r>
                          <w:rPr>
                            <w:rFonts w:ascii="仿宋" w:hAnsi="仿宋" w:eastAsia="仿宋" w:cs="仿宋"/>
                            <w:spacing w:val="16"/>
                            <w:sz w:val="20"/>
                            <w:szCs w:val="20"/>
                          </w:rPr>
                          <w:t>3.加强统计法律法规以及规范</w:t>
                        </w:r>
                        <w:r>
                          <w:rPr>
                            <w:rFonts w:ascii="仿宋" w:hAnsi="仿宋" w:eastAsia="仿宋" w:cs="仿宋"/>
                            <w:spacing w:val="2"/>
                            <w:sz w:val="20"/>
                            <w:szCs w:val="20"/>
                          </w:rPr>
                          <w:t xml:space="preserve"> </w:t>
                        </w:r>
                        <w:r>
                          <w:rPr>
                            <w:rFonts w:ascii="仿宋" w:hAnsi="仿宋" w:eastAsia="仿宋" w:cs="仿宋"/>
                            <w:spacing w:val="5"/>
                            <w:sz w:val="20"/>
                            <w:szCs w:val="20"/>
                          </w:rPr>
                          <w:t>性文件的学习；</w:t>
                        </w:r>
                      </w:p>
                      <w:p>
                        <w:pPr>
                          <w:spacing w:line="225" w:lineRule="auto"/>
                          <w:ind w:left="1064" w:right="83" w:hanging="908"/>
                          <w:rPr>
                            <w:rFonts w:ascii="仿宋" w:hAnsi="仿宋" w:eastAsia="仿宋" w:cs="仿宋"/>
                            <w:sz w:val="20"/>
                            <w:szCs w:val="20"/>
                          </w:rPr>
                        </w:pPr>
                        <w:r>
                          <w:rPr>
                            <w:rFonts w:ascii="仿宋" w:hAnsi="仿宋" w:eastAsia="仿宋" w:cs="仿宋"/>
                            <w:spacing w:val="6"/>
                            <w:sz w:val="20"/>
                            <w:szCs w:val="20"/>
                          </w:rPr>
                          <w:t>4.纪检组跟踪督察，受理举报。</w:t>
                        </w:r>
                        <w:r>
                          <w:rPr>
                            <w:rFonts w:ascii="仿宋" w:hAnsi="仿宋" w:eastAsia="仿宋" w:cs="仿宋"/>
                            <w:spacing w:val="8"/>
                            <w:sz w:val="20"/>
                            <w:szCs w:val="20"/>
                          </w:rPr>
                          <w:t xml:space="preserve"> </w:t>
                        </w:r>
                        <w:r>
                          <w:rPr>
                            <w:rFonts w:ascii="仿宋" w:hAnsi="仿宋" w:eastAsia="仿宋" w:cs="仿宋"/>
                            <w:spacing w:val="-6"/>
                            <w:sz w:val="20"/>
                            <w:szCs w:val="20"/>
                          </w:rPr>
                          <w:t>责任人：执法检查人员</w:t>
                        </w:r>
                      </w:p>
                    </w:tc>
                  </w:tr>
                </w:tbl>
                <w:p>
                  <w:pPr>
                    <w:pStyle w:val="2"/>
                  </w:pPr>
                </w:p>
              </w:txbxContent>
            </v:textbox>
          </v:shape>
        </w:pict>
      </w:r>
      <w:r>
        <w:pict>
          <v:shape id="_x0000_s1096" o:spid="_x0000_s1096" o:spt="202" type="#_x0000_t202" style="position:absolute;left:0pt;margin-left:78pt;margin-top:374.2pt;height:87.15pt;width:157.75pt;mso-position-horizontal-relative:page;mso-position-vertical-relative:page;z-index:251752448;mso-width-relative:page;mso-height-relative:page;" filled="f" stroked="f" coordsize="21600,21600" o:allowincell="f">
            <v:path/>
            <v:fill on="f" focussize="0,0"/>
            <v:stroke on="f"/>
            <v:imagedata o:title=""/>
            <o:lock v:ext="edit" aspectratio="f"/>
            <v:textbox inset="0mm,0mm,0mm,0mm">
              <w:txbxContent>
                <w:p>
                  <w:pPr>
                    <w:spacing w:line="20" w:lineRule="exact"/>
                    <w:rPr>
                      <w:sz w:val="20"/>
                      <w:szCs w:val="20"/>
                    </w:rPr>
                  </w:pPr>
                </w:p>
                <w:tbl>
                  <w:tblPr>
                    <w:tblStyle w:val="5"/>
                    <w:tblW w:w="310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2" w:hRule="atLeast"/>
                    </w:trPr>
                    <w:tc>
                      <w:tcPr>
                        <w:tcW w:w="3104" w:type="dxa"/>
                        <w:vAlign w:val="top"/>
                      </w:tcPr>
                      <w:p>
                        <w:pPr>
                          <w:spacing w:before="89" w:line="222" w:lineRule="auto"/>
                          <w:ind w:left="172"/>
                          <w:rPr>
                            <w:rFonts w:ascii="仿宋" w:hAnsi="仿宋" w:eastAsia="仿宋" w:cs="仿宋"/>
                            <w:sz w:val="20"/>
                            <w:szCs w:val="20"/>
                          </w:rPr>
                        </w:pPr>
                        <w:r>
                          <w:rPr>
                            <w:rFonts w:ascii="仿宋" w:hAnsi="仿宋" w:eastAsia="仿宋" w:cs="仿宋"/>
                            <w:spacing w:val="4"/>
                            <w:sz w:val="20"/>
                            <w:szCs w:val="20"/>
                          </w:rPr>
                          <w:t>1.取证不全面；</w:t>
                        </w:r>
                      </w:p>
                      <w:p>
                        <w:pPr>
                          <w:spacing w:line="221" w:lineRule="auto"/>
                          <w:ind w:left="159"/>
                          <w:rPr>
                            <w:rFonts w:ascii="仿宋" w:hAnsi="仿宋" w:eastAsia="仿宋" w:cs="仿宋"/>
                            <w:sz w:val="20"/>
                            <w:szCs w:val="20"/>
                          </w:rPr>
                        </w:pPr>
                        <w:r>
                          <w:rPr>
                            <w:rFonts w:ascii="仿宋" w:hAnsi="仿宋" w:eastAsia="仿宋" w:cs="仿宋"/>
                            <w:spacing w:val="7"/>
                            <w:sz w:val="20"/>
                            <w:szCs w:val="20"/>
                          </w:rPr>
                          <w:t>2.擅自改变取证的时间段；</w:t>
                        </w:r>
                      </w:p>
                      <w:p>
                        <w:pPr>
                          <w:spacing w:before="1" w:line="221" w:lineRule="auto"/>
                          <w:ind w:left="167" w:right="150" w:hanging="7"/>
                          <w:rPr>
                            <w:rFonts w:ascii="仿宋" w:hAnsi="仿宋" w:eastAsia="仿宋" w:cs="仿宋"/>
                            <w:sz w:val="20"/>
                            <w:szCs w:val="20"/>
                          </w:rPr>
                        </w:pPr>
                        <w:r>
                          <w:rPr>
                            <w:rFonts w:ascii="仿宋" w:hAnsi="仿宋" w:eastAsia="仿宋" w:cs="仿宋"/>
                            <w:spacing w:val="13"/>
                            <w:sz w:val="20"/>
                            <w:szCs w:val="20"/>
                          </w:rPr>
                          <w:t>3.办案过程中把关不严、事实</w:t>
                        </w:r>
                        <w:r>
                          <w:rPr>
                            <w:rFonts w:ascii="仿宋" w:hAnsi="仿宋" w:eastAsia="仿宋" w:cs="仿宋"/>
                            <w:sz w:val="20"/>
                            <w:szCs w:val="20"/>
                          </w:rPr>
                          <w:t xml:space="preserve"> </w:t>
                        </w:r>
                        <w:r>
                          <w:rPr>
                            <w:rFonts w:ascii="仿宋" w:hAnsi="仿宋" w:eastAsia="仿宋" w:cs="仿宋"/>
                            <w:spacing w:val="6"/>
                            <w:sz w:val="20"/>
                            <w:szCs w:val="20"/>
                          </w:rPr>
                          <w:t>不清、证据不足；</w:t>
                        </w:r>
                      </w:p>
                      <w:p>
                        <w:pPr>
                          <w:spacing w:before="1" w:line="221" w:lineRule="auto"/>
                          <w:ind w:left="167" w:right="150" w:hanging="7"/>
                          <w:rPr>
                            <w:rFonts w:ascii="仿宋" w:hAnsi="仿宋" w:eastAsia="仿宋" w:cs="仿宋"/>
                            <w:spacing w:val="13"/>
                            <w:sz w:val="20"/>
                            <w:szCs w:val="20"/>
                          </w:rPr>
                        </w:pPr>
                        <w:r>
                          <w:rPr>
                            <w:rFonts w:ascii="仿宋" w:hAnsi="仿宋" w:eastAsia="仿宋" w:cs="仿宋"/>
                            <w:spacing w:val="13"/>
                            <w:sz w:val="20"/>
                            <w:szCs w:val="20"/>
                          </w:rPr>
                          <w:t>4.检查程序不规范。</w:t>
                        </w:r>
                      </w:p>
                      <w:p>
                        <w:pPr>
                          <w:spacing w:before="1" w:line="221" w:lineRule="auto"/>
                          <w:ind w:left="167" w:right="150" w:hanging="7"/>
                          <w:rPr>
                            <w:sz w:val="20"/>
                            <w:szCs w:val="20"/>
                          </w:rPr>
                        </w:pPr>
                        <w:r>
                          <w:rPr>
                            <w:rFonts w:ascii="仿宋" w:hAnsi="仿宋" w:eastAsia="仿宋" w:cs="仿宋"/>
                            <w:spacing w:val="13"/>
                            <w:sz w:val="20"/>
                            <w:szCs w:val="20"/>
                          </w:rPr>
                          <w:t>风险等级：高</w:t>
                        </w:r>
                      </w:p>
                    </w:tc>
                  </w:tr>
                </w:tbl>
                <w:p>
                  <w:pPr>
                    <w:pStyle w:val="2"/>
                  </w:pPr>
                </w:p>
              </w:txbxContent>
            </v:textbox>
          </v:shape>
        </w:pict>
      </w:r>
      <w:r>
        <w:pict>
          <v:shape id="_x0000_s1097" o:spid="_x0000_s1097" o:spt="202" type="#_x0000_t202" style="position:absolute;left:0pt;margin-left:241.45pt;margin-top:396.15pt;height:15.05pt;width:124.85pt;mso-position-horizontal-relative:page;mso-position-vertical-relative:page;z-index:251757568;mso-width-relative:page;mso-height-relative:page;" filled="f" stroked="f" coordsize="21600,21600" o:allowincell="f">
            <v:path/>
            <v:fill on="f" focussize="0,0"/>
            <v:stroke on="f"/>
            <v:imagedata o:title=""/>
            <o:lock v:ext="edit" aspectratio="f"/>
            <v:textbox inset="0mm,0mm,0mm,0mm">
              <w:txbxContent>
                <w:p>
                  <w:pPr>
                    <w:spacing w:before="20"/>
                    <w:ind w:left="20"/>
                    <w:rPr>
                      <w:rFonts w:ascii="仿宋" w:hAnsi="仿宋" w:eastAsia="仿宋" w:cs="仿宋"/>
                      <w:sz w:val="20"/>
                      <w:szCs w:val="20"/>
                    </w:rPr>
                  </w:pPr>
                  <w:r>
                    <w:rPr>
                      <w:rFonts w:ascii="仿宋" w:hAnsi="仿宋" w:eastAsia="仿宋" w:cs="仿宋"/>
                      <w:spacing w:val="3"/>
                      <w:sz w:val="20"/>
                      <w:szCs w:val="20"/>
                    </w:rPr>
                    <w:t>风险点          防控措施</w:t>
                  </w:r>
                </w:p>
              </w:txbxContent>
            </v:textbox>
          </v:shape>
        </w:pict>
      </w:r>
      <w:r>
        <w:drawing>
          <wp:anchor distT="0" distB="0" distL="0" distR="0" simplePos="0" relativeHeight="251763712" behindDoc="0" locked="0" layoutInCell="0" allowOverlap="1">
            <wp:simplePos x="0" y="0"/>
            <wp:positionH relativeFrom="page">
              <wp:posOffset>2975610</wp:posOffset>
            </wp:positionH>
            <wp:positionV relativeFrom="page">
              <wp:posOffset>5178425</wp:posOffset>
            </wp:positionV>
            <wp:extent cx="542925" cy="762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60"/>
                    <a:stretch>
                      <a:fillRect/>
                    </a:stretch>
                  </pic:blipFill>
                  <pic:spPr>
                    <a:xfrm>
                      <a:off x="0" y="0"/>
                      <a:ext cx="542924" cy="76200"/>
                    </a:xfrm>
                    <a:prstGeom prst="rect">
                      <a:avLst/>
                    </a:prstGeom>
                  </pic:spPr>
                </pic:pic>
              </a:graphicData>
            </a:graphic>
          </wp:anchor>
        </w:drawing>
      </w:r>
      <w:r>
        <w:drawing>
          <wp:anchor distT="0" distB="0" distL="0" distR="0" simplePos="0" relativeHeight="251766784" behindDoc="0" locked="0" layoutInCell="0" allowOverlap="1">
            <wp:simplePos x="0" y="0"/>
            <wp:positionH relativeFrom="page">
              <wp:posOffset>4094480</wp:posOffset>
            </wp:positionH>
            <wp:positionV relativeFrom="page">
              <wp:posOffset>5177790</wp:posOffset>
            </wp:positionV>
            <wp:extent cx="671195" cy="762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1"/>
                    <a:stretch>
                      <a:fillRect/>
                    </a:stretch>
                  </pic:blipFill>
                  <pic:spPr>
                    <a:xfrm>
                      <a:off x="0" y="0"/>
                      <a:ext cx="671195" cy="76200"/>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3761740</wp:posOffset>
            </wp:positionH>
            <wp:positionV relativeFrom="page">
              <wp:posOffset>4013200</wp:posOffset>
            </wp:positionV>
            <wp:extent cx="100965" cy="388366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62"/>
                    <a:stretch>
                      <a:fillRect/>
                    </a:stretch>
                  </pic:blipFill>
                  <pic:spPr>
                    <a:xfrm>
                      <a:off x="0" y="0"/>
                      <a:ext cx="100952" cy="3883659"/>
                    </a:xfrm>
                    <a:prstGeom prst="rect">
                      <a:avLst/>
                    </a:prstGeom>
                  </pic:spPr>
                </pic:pic>
              </a:graphicData>
            </a:graphic>
          </wp:anchor>
        </w:drawing>
      </w:r>
      <w:r>
        <w:pict>
          <v:shape id="_x0000_s1098" o:spid="_x0000_s1098" o:spt="202" type="#_x0000_t202" style="position:absolute;left:0pt;margin-left:369.95pt;margin-top:486.75pt;height:83.8pt;width:160.9pt;mso-position-horizontal-relative:page;mso-position-vertical-relative:page;z-index:2517544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167"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15" w:hRule="atLeast"/>
                    </w:trPr>
                    <w:tc>
                      <w:tcPr>
                        <w:tcW w:w="3167" w:type="dxa"/>
                        <w:vAlign w:val="top"/>
                      </w:tcPr>
                      <w:p>
                        <w:pPr>
                          <w:spacing w:before="89" w:line="222" w:lineRule="auto"/>
                          <w:ind w:left="164" w:right="151" w:firstLine="8"/>
                          <w:rPr>
                            <w:rFonts w:ascii="仿宋" w:hAnsi="仿宋" w:eastAsia="仿宋" w:cs="仿宋"/>
                            <w:sz w:val="20"/>
                            <w:szCs w:val="20"/>
                          </w:rPr>
                        </w:pPr>
                        <w:r>
                          <w:rPr>
                            <w:rFonts w:ascii="仿宋" w:hAnsi="仿宋" w:eastAsia="仿宋" w:cs="仿宋"/>
                            <w:spacing w:val="2"/>
                            <w:sz w:val="20"/>
                            <w:szCs w:val="20"/>
                          </w:rPr>
                          <w:t xml:space="preserve">1.加强对统计检查、监督有关处 </w:t>
                        </w:r>
                        <w:r>
                          <w:rPr>
                            <w:rFonts w:ascii="仿宋" w:hAnsi="仿宋" w:eastAsia="仿宋" w:cs="仿宋"/>
                            <w:spacing w:val="7"/>
                            <w:sz w:val="20"/>
                            <w:szCs w:val="20"/>
                          </w:rPr>
                          <w:t>置条款规定的学习；</w:t>
                        </w:r>
                      </w:p>
                      <w:p>
                        <w:pPr>
                          <w:spacing w:line="221" w:lineRule="auto"/>
                          <w:ind w:left="159"/>
                          <w:rPr>
                            <w:rFonts w:ascii="仿宋" w:hAnsi="仿宋" w:eastAsia="仿宋" w:cs="仿宋"/>
                            <w:sz w:val="20"/>
                            <w:szCs w:val="20"/>
                          </w:rPr>
                        </w:pPr>
                        <w:r>
                          <w:rPr>
                            <w:rFonts w:ascii="仿宋" w:hAnsi="仿宋" w:eastAsia="仿宋" w:cs="仿宋"/>
                            <w:spacing w:val="6"/>
                            <w:sz w:val="20"/>
                            <w:szCs w:val="20"/>
                          </w:rPr>
                          <w:t>2.严格审查制度；</w:t>
                        </w:r>
                      </w:p>
                      <w:p>
                        <w:pPr>
                          <w:spacing w:before="1" w:line="221" w:lineRule="auto"/>
                          <w:ind w:left="164" w:right="151" w:hanging="3"/>
                          <w:rPr>
                            <w:rFonts w:ascii="仿宋" w:hAnsi="仿宋" w:eastAsia="仿宋" w:cs="仿宋"/>
                            <w:sz w:val="20"/>
                            <w:szCs w:val="20"/>
                          </w:rPr>
                        </w:pPr>
                        <w:r>
                          <w:rPr>
                            <w:rFonts w:ascii="仿宋" w:hAnsi="仿宋" w:eastAsia="仿宋" w:cs="仿宋"/>
                            <w:spacing w:val="2"/>
                            <w:sz w:val="20"/>
                            <w:szCs w:val="20"/>
                          </w:rPr>
                          <w:t>3.执行内部监督检查制度，纪检</w:t>
                        </w:r>
                        <w:r>
                          <w:rPr>
                            <w:rFonts w:ascii="仿宋" w:hAnsi="仿宋" w:eastAsia="仿宋" w:cs="仿宋"/>
                            <w:spacing w:val="13"/>
                            <w:sz w:val="20"/>
                            <w:szCs w:val="20"/>
                          </w:rPr>
                          <w:t xml:space="preserve"> </w:t>
                        </w:r>
                        <w:r>
                          <w:rPr>
                            <w:rFonts w:ascii="仿宋" w:hAnsi="仿宋" w:eastAsia="仿宋" w:cs="仿宋"/>
                            <w:spacing w:val="5"/>
                            <w:sz w:val="20"/>
                            <w:szCs w:val="20"/>
                          </w:rPr>
                          <w:t>组跟踪督察。</w:t>
                        </w:r>
                      </w:p>
                      <w:p>
                        <w:pPr>
                          <w:spacing w:line="231" w:lineRule="auto"/>
                          <w:ind w:left="1552"/>
                          <w:rPr>
                            <w:rFonts w:ascii="仿宋" w:hAnsi="仿宋" w:eastAsia="仿宋" w:cs="仿宋"/>
                            <w:sz w:val="20"/>
                            <w:szCs w:val="20"/>
                          </w:rPr>
                        </w:pPr>
                        <w:r>
                          <w:rPr>
                            <w:rFonts w:ascii="仿宋" w:hAnsi="仿宋" w:eastAsia="仿宋" w:cs="仿宋"/>
                            <w:spacing w:val="7"/>
                            <w:sz w:val="20"/>
                            <w:szCs w:val="20"/>
                          </w:rPr>
                          <w:t>责任人：</w:t>
                        </w:r>
                        <w:r>
                          <w:rPr>
                            <w:rFonts w:hint="eastAsia" w:ascii="仿宋" w:hAnsi="仿宋" w:eastAsia="仿宋" w:cs="仿宋"/>
                            <w:spacing w:val="1"/>
                            <w:sz w:val="20"/>
                            <w:szCs w:val="20"/>
                            <w:lang w:val="en-US" w:eastAsia="zh-CN"/>
                          </w:rPr>
                          <w:t>赵先丽</w:t>
                        </w:r>
                      </w:p>
                    </w:tc>
                  </w:tr>
                </w:tbl>
                <w:p>
                  <w:pPr>
                    <w:pStyle w:val="2"/>
                  </w:pPr>
                </w:p>
              </w:txbxContent>
            </v:textbox>
          </v:shape>
        </w:pict>
      </w:r>
      <w:r>
        <w:pict>
          <v:shape id="_x0000_s1099" o:spid="_x0000_s1099" o:spt="202" type="#_x0000_t202" style="position:absolute;left:0pt;margin-left:320.5pt;margin-top:506.9pt;height:14.55pt;width:42.5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pacing w:val="2"/>
                      <w:sz w:val="20"/>
                      <w:szCs w:val="20"/>
                    </w:rPr>
                    <w:t>防控措施</w:t>
                  </w:r>
                </w:p>
              </w:txbxContent>
            </v:textbox>
          </v:shape>
        </w:pict>
      </w:r>
      <w:r>
        <w:pict>
          <v:shape id="_x0000_s1100" o:spid="_x0000_s1100" o:spt="202" type="#_x0000_t202" style="position:absolute;left:0pt;margin-left:276.05pt;margin-top:508.45pt;height:26.15pt;width:45pt;mso-position-horizontal-relative:page;mso-position-vertical-relative:page;z-index:2517585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837"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3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837" w:type="dxa"/>
                        <w:vAlign w:val="top"/>
                      </w:tcPr>
                      <w:p>
                        <w:pPr>
                          <w:spacing w:before="75" w:line="237" w:lineRule="auto"/>
                          <w:ind w:left="213"/>
                          <w:rPr>
                            <w:rFonts w:ascii="仿宋" w:hAnsi="仿宋" w:eastAsia="仿宋" w:cs="仿宋"/>
                            <w:sz w:val="20"/>
                            <w:szCs w:val="20"/>
                          </w:rPr>
                        </w:pPr>
                        <w:r>
                          <w:rPr>
                            <w:rFonts w:ascii="仿宋" w:hAnsi="仿宋" w:eastAsia="仿宋" w:cs="仿宋"/>
                            <w:spacing w:val="1"/>
                            <w:sz w:val="20"/>
                            <w:szCs w:val="20"/>
                          </w:rPr>
                          <w:t>处置</w:t>
                        </w:r>
                      </w:p>
                    </w:tc>
                  </w:tr>
                </w:tbl>
                <w:p>
                  <w:pPr>
                    <w:pStyle w:val="2"/>
                  </w:pPr>
                </w:p>
              </w:txbxContent>
            </v:textbox>
          </v:shape>
        </w:pict>
      </w:r>
      <w:r>
        <w:pict>
          <v:shape id="_x0000_s1101" o:spid="_x0000_s1101" o:spt="202" type="#_x0000_t202" style="position:absolute;left:0pt;margin-left:241.3pt;margin-top:509.9pt;height:14.6pt;width:32.7pt;mso-position-horizontal-relative:page;mso-position-vertical-relative:page;z-index:251761664;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仿宋" w:hAnsi="仿宋" w:eastAsia="仿宋" w:cs="仿宋"/>
                      <w:sz w:val="20"/>
                      <w:szCs w:val="20"/>
                    </w:rPr>
                  </w:pPr>
                  <w:r>
                    <w:rPr>
                      <w:rFonts w:ascii="仿宋" w:hAnsi="仿宋" w:eastAsia="仿宋" w:cs="仿宋"/>
                      <w:spacing w:val="4"/>
                      <w:sz w:val="20"/>
                      <w:szCs w:val="20"/>
                    </w:rPr>
                    <w:t>风险点</w:t>
                  </w:r>
                </w:p>
              </w:txbxContent>
            </v:textbox>
          </v:shape>
        </w:pict>
      </w:r>
      <w:r>
        <w:drawing>
          <wp:anchor distT="0" distB="0" distL="0" distR="0" simplePos="0" relativeHeight="251762688" behindDoc="0" locked="0" layoutInCell="0" allowOverlap="1">
            <wp:simplePos x="0" y="0"/>
            <wp:positionH relativeFrom="page">
              <wp:posOffset>4081780</wp:posOffset>
            </wp:positionH>
            <wp:positionV relativeFrom="page">
              <wp:posOffset>6598920</wp:posOffset>
            </wp:positionV>
            <wp:extent cx="603250" cy="762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63"/>
                    <a:stretch>
                      <a:fillRect/>
                    </a:stretch>
                  </pic:blipFill>
                  <pic:spPr>
                    <a:xfrm>
                      <a:off x="0" y="0"/>
                      <a:ext cx="603250" cy="76200"/>
                    </a:xfrm>
                    <a:prstGeom prst="rect">
                      <a:avLst/>
                    </a:prstGeom>
                  </pic:spPr>
                </pic:pic>
              </a:graphicData>
            </a:graphic>
          </wp:anchor>
        </w:drawing>
      </w:r>
      <w:r>
        <w:drawing>
          <wp:anchor distT="0" distB="0" distL="0" distR="0" simplePos="0" relativeHeight="251764736" behindDoc="0" locked="0" layoutInCell="0" allowOverlap="1">
            <wp:simplePos x="0" y="0"/>
            <wp:positionH relativeFrom="page">
              <wp:posOffset>2990850</wp:posOffset>
            </wp:positionH>
            <wp:positionV relativeFrom="page">
              <wp:posOffset>6618605</wp:posOffset>
            </wp:positionV>
            <wp:extent cx="513715" cy="762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64"/>
                    <a:stretch>
                      <a:fillRect/>
                    </a:stretch>
                  </pic:blipFill>
                  <pic:spPr>
                    <a:xfrm>
                      <a:off x="0" y="0"/>
                      <a:ext cx="513714" cy="76200"/>
                    </a:xfrm>
                    <a:prstGeom prst="rect">
                      <a:avLst/>
                    </a:prstGeom>
                  </pic:spPr>
                </pic:pic>
              </a:graphicData>
            </a:graphic>
          </wp:anchor>
        </w:drawing>
      </w: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114" w:line="226" w:lineRule="auto"/>
        <w:ind w:left="2562"/>
        <w:rPr>
          <w:rFonts w:ascii="黑体" w:hAnsi="黑体" w:eastAsia="黑体" w:cs="黑体"/>
          <w:sz w:val="35"/>
          <w:szCs w:val="35"/>
        </w:rPr>
      </w:pPr>
      <w:r>
        <w:rPr>
          <w:rFonts w:ascii="黑体" w:hAnsi="黑体" w:eastAsia="黑体" w:cs="黑体"/>
          <w:spacing w:val="10"/>
          <w:sz w:val="35"/>
          <w:szCs w:val="35"/>
          <w14:textOutline w14:w="6537" w14:cap="sq" w14:cmpd="sng">
            <w14:solidFill>
              <w14:srgbClr w14:val="000000"/>
            </w14:solidFill>
            <w14:prstDash w14:val="solid"/>
            <w14:bevel/>
          </w14:textOutline>
        </w:rPr>
        <w:t>长子县统计局行政检查类事项廉政风险防控图</w:t>
      </w:r>
    </w:p>
    <w:p>
      <w:pPr>
        <w:pStyle w:val="2"/>
        <w:spacing w:line="436" w:lineRule="auto"/>
      </w:pPr>
    </w:p>
    <w:p>
      <w:pPr>
        <w:spacing w:before="98" w:line="221" w:lineRule="auto"/>
        <w:ind w:left="1548"/>
        <w:rPr>
          <w:rFonts w:ascii="仿宋" w:hAnsi="仿宋" w:eastAsia="仿宋" w:cs="仿宋"/>
          <w:sz w:val="24"/>
          <w:szCs w:val="24"/>
        </w:rPr>
      </w:pPr>
      <w:r>
        <w:rPr>
          <w:rFonts w:ascii="仿宋" w:hAnsi="仿宋" w:eastAsia="仿宋" w:cs="仿宋"/>
          <w:spacing w:val="-14"/>
          <w:sz w:val="30"/>
          <w:szCs w:val="30"/>
        </w:rPr>
        <w:t>权力名称：</w:t>
      </w:r>
      <w:r>
        <w:rPr>
          <w:rFonts w:ascii="仿宋" w:hAnsi="仿宋" w:eastAsia="仿宋" w:cs="仿宋"/>
          <w:spacing w:val="-14"/>
          <w:sz w:val="24"/>
          <w:szCs w:val="24"/>
        </w:rPr>
        <w:t>对统计调查对象贯彻实施统计法律、法规、规章和统计制度的监督检查</w:t>
      </w:r>
    </w:p>
    <w:p>
      <w:pPr>
        <w:pStyle w:val="2"/>
        <w:spacing w:line="274" w:lineRule="auto"/>
      </w:pPr>
    </w:p>
    <w:p>
      <w:pPr>
        <w:pStyle w:val="2"/>
        <w:spacing w:line="274" w:lineRule="auto"/>
      </w:pPr>
    </w:p>
    <w:p>
      <w:pPr>
        <w:spacing w:line="749" w:lineRule="exact"/>
        <w:ind w:firstLine="5361"/>
      </w:pPr>
      <w:r>
        <w:rPr>
          <w:position w:val="-14"/>
        </w:rPr>
        <w:pict>
          <v:group id="_x0000_s1102" o:spid="_x0000_s1102" o:spt="203" style="height:37.5pt;width:63.75pt;" coordsize="1275,750">
            <o:lock v:ext="edit"/>
            <v:shape id="_x0000_s1103" o:spid="_x0000_s1103" o:spt="75" type="#_x0000_t75" style="position:absolute;left:0;top:0;height:750;width:1275;" filled="f" stroked="f" coordsize="21600,21600">
              <v:path/>
              <v:fill on="f" focussize="0,0"/>
              <v:stroke on="f"/>
              <v:imagedata r:id="rId65" o:title=""/>
              <o:lock v:ext="edit" aspectratio="t"/>
            </v:shape>
            <v:shape id="_x0000_s1104" o:spid="_x0000_s1104" o:spt="202" type="#_x0000_t202" style="position:absolute;left:-20;top:-20;height:790;width:1315;" filled="f" stroked="f" coordsize="21600,21600">
              <v:path/>
              <v:fill on="f" focussize="0,0"/>
              <v:stroke on="f"/>
              <v:imagedata o:title=""/>
              <o:lock v:ext="edit" aspectratio="f"/>
              <v:textbox inset="0mm,0mm,0mm,0mm">
                <w:txbxContent>
                  <w:p>
                    <w:pPr>
                      <w:spacing w:before="223" w:line="229" w:lineRule="auto"/>
                      <w:ind w:left="247"/>
                      <w:rPr>
                        <w:rFonts w:ascii="宋体" w:hAnsi="宋体" w:eastAsia="宋体" w:cs="宋体"/>
                        <w:sz w:val="20"/>
                        <w:szCs w:val="20"/>
                      </w:rPr>
                    </w:pPr>
                    <w:r>
                      <w:rPr>
                        <w:rFonts w:ascii="宋体" w:hAnsi="宋体" w:eastAsia="宋体" w:cs="宋体"/>
                        <w:spacing w:val="7"/>
                        <w:sz w:val="20"/>
                        <w:szCs w:val="20"/>
                      </w:rPr>
                      <w:t>制定方案</w:t>
                    </w:r>
                  </w:p>
                </w:txbxContent>
              </v:textbox>
            </v:shape>
            <w10:wrap type="none"/>
            <w10:anchorlock/>
          </v:group>
        </w:pict>
      </w:r>
    </w:p>
    <w:p>
      <w:pPr>
        <w:spacing w:before="13" w:line="929" w:lineRule="exact"/>
        <w:ind w:firstLine="5969"/>
      </w:pPr>
      <w:r>
        <w:rPr>
          <w:position w:val="-18"/>
        </w:rPr>
        <w:drawing>
          <wp:inline distT="0" distB="0" distL="0" distR="0">
            <wp:extent cx="76200" cy="58991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66"/>
                    <a:stretch>
                      <a:fillRect/>
                    </a:stretch>
                  </pic:blipFill>
                  <pic:spPr>
                    <a:xfrm>
                      <a:off x="0" y="0"/>
                      <a:ext cx="76200" cy="589915"/>
                    </a:xfrm>
                    <a:prstGeom prst="rect">
                      <a:avLst/>
                    </a:prstGeom>
                  </pic:spPr>
                </pic:pic>
              </a:graphicData>
            </a:graphic>
          </wp:inline>
        </w:drawing>
      </w:r>
    </w:p>
    <w:p>
      <w:pPr>
        <w:spacing w:line="66" w:lineRule="exact"/>
      </w:pPr>
    </w:p>
    <w:tbl>
      <w:tblPr>
        <w:tblStyle w:val="5"/>
        <w:tblW w:w="890" w:type="dxa"/>
        <w:tblInd w:w="555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89" w:hRule="atLeast"/>
        </w:trPr>
        <w:tc>
          <w:tcPr>
            <w:tcW w:w="890" w:type="dxa"/>
            <w:vAlign w:val="top"/>
          </w:tcPr>
          <w:p>
            <w:pPr>
              <w:spacing w:before="203" w:line="236" w:lineRule="auto"/>
              <w:ind w:left="239"/>
              <w:rPr>
                <w:rFonts w:ascii="仿宋" w:hAnsi="仿宋" w:eastAsia="仿宋" w:cs="仿宋"/>
                <w:sz w:val="20"/>
                <w:szCs w:val="20"/>
              </w:rPr>
            </w:pPr>
            <w:r>
              <w:rPr>
                <w:rFonts w:ascii="仿宋" w:hAnsi="仿宋" w:eastAsia="仿宋" w:cs="仿宋"/>
                <w:spacing w:val="-1"/>
                <w:sz w:val="20"/>
                <w:szCs w:val="20"/>
              </w:rPr>
              <w:t>通知</w:t>
            </w:r>
          </w:p>
        </w:tc>
      </w:tr>
    </w:tbl>
    <w:p>
      <w:pPr>
        <w:spacing w:before="16"/>
      </w:pPr>
    </w:p>
    <w:p>
      <w:pPr>
        <w:spacing w:before="16"/>
      </w:pPr>
    </w:p>
    <w:p>
      <w:pPr>
        <w:spacing w:before="16"/>
      </w:pPr>
    </w:p>
    <w:p>
      <w:pPr>
        <w:spacing w:before="16"/>
      </w:pPr>
    </w:p>
    <w:p>
      <w:pPr>
        <w:spacing w:before="15"/>
      </w:pPr>
    </w:p>
    <w:p>
      <w:pPr>
        <w:spacing w:before="15"/>
      </w:pPr>
    </w:p>
    <w:tbl>
      <w:tblPr>
        <w:tblStyle w:val="5"/>
        <w:tblW w:w="894" w:type="dxa"/>
        <w:tblInd w:w="555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9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99" w:hRule="atLeast"/>
        </w:trPr>
        <w:tc>
          <w:tcPr>
            <w:tcW w:w="894" w:type="dxa"/>
            <w:vAlign w:val="top"/>
          </w:tcPr>
          <w:p>
            <w:pPr>
              <w:spacing w:before="208" w:line="229" w:lineRule="auto"/>
              <w:ind w:left="242"/>
              <w:rPr>
                <w:rFonts w:ascii="仿宋" w:hAnsi="仿宋" w:eastAsia="仿宋" w:cs="仿宋"/>
                <w:sz w:val="20"/>
                <w:szCs w:val="20"/>
              </w:rPr>
            </w:pPr>
            <w:r>
              <w:rPr>
                <w:rFonts w:ascii="仿宋" w:hAnsi="仿宋" w:eastAsia="仿宋" w:cs="仿宋"/>
                <w:spacing w:val="1"/>
                <w:sz w:val="20"/>
                <w:szCs w:val="20"/>
              </w:rPr>
              <w:t>检查</w:t>
            </w:r>
          </w:p>
        </w:tc>
      </w:tr>
    </w:tbl>
    <w:p>
      <w:pPr>
        <w:spacing w:before="38"/>
      </w:pPr>
    </w:p>
    <w:p>
      <w:pPr>
        <w:spacing w:before="38"/>
      </w:pPr>
    </w:p>
    <w:p>
      <w:pPr>
        <w:spacing w:before="37"/>
      </w:pPr>
    </w:p>
    <w:p>
      <w:pPr>
        <w:spacing w:before="37"/>
        <w:rPr>
          <w:sz w:val="20"/>
          <w:szCs w:val="20"/>
        </w:rPr>
      </w:pPr>
    </w:p>
    <w:tbl>
      <w:tblPr>
        <w:tblStyle w:val="5"/>
        <w:tblW w:w="3116" w:type="dxa"/>
        <w:tblInd w:w="158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1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7" w:hRule="atLeast"/>
        </w:trPr>
        <w:tc>
          <w:tcPr>
            <w:tcW w:w="3116" w:type="dxa"/>
            <w:vAlign w:val="top"/>
          </w:tcPr>
          <w:p>
            <w:pPr>
              <w:spacing w:before="89" w:line="222" w:lineRule="auto"/>
              <w:ind w:left="170" w:right="151"/>
              <w:rPr>
                <w:rFonts w:ascii="仿宋" w:hAnsi="仿宋" w:eastAsia="仿宋" w:cs="仿宋"/>
                <w:sz w:val="20"/>
                <w:szCs w:val="20"/>
              </w:rPr>
            </w:pPr>
            <w:r>
              <w:rPr>
                <w:rFonts w:ascii="仿宋" w:hAnsi="仿宋" w:eastAsia="仿宋" w:cs="仿宋"/>
                <w:spacing w:val="13"/>
                <w:sz w:val="20"/>
                <w:szCs w:val="20"/>
              </w:rPr>
              <w:t>1.不按统计相关法律规定，随</w:t>
            </w:r>
            <w:r>
              <w:rPr>
                <w:rFonts w:ascii="仿宋" w:hAnsi="仿宋" w:eastAsia="仿宋" w:cs="仿宋"/>
                <w:sz w:val="20"/>
                <w:szCs w:val="20"/>
              </w:rPr>
              <w:t xml:space="preserve"> </w:t>
            </w:r>
            <w:r>
              <w:rPr>
                <w:rFonts w:ascii="仿宋" w:hAnsi="仿宋" w:eastAsia="仿宋" w:cs="仿宋"/>
                <w:spacing w:val="5"/>
                <w:sz w:val="20"/>
                <w:szCs w:val="20"/>
              </w:rPr>
              <w:t>意予以行政处罚；</w:t>
            </w:r>
          </w:p>
          <w:p>
            <w:pPr>
              <w:spacing w:before="1" w:line="221" w:lineRule="auto"/>
              <w:ind w:left="170" w:right="151" w:hanging="12"/>
              <w:rPr>
                <w:rFonts w:ascii="仿宋" w:hAnsi="仿宋" w:eastAsia="仿宋" w:cs="仿宋"/>
                <w:sz w:val="20"/>
                <w:szCs w:val="20"/>
              </w:rPr>
            </w:pPr>
            <w:r>
              <w:rPr>
                <w:rFonts w:ascii="仿宋" w:hAnsi="仿宋" w:eastAsia="仿宋" w:cs="仿宋"/>
                <w:spacing w:val="13"/>
                <w:sz w:val="20"/>
                <w:szCs w:val="20"/>
              </w:rPr>
              <w:t>2.执行处罚程序可能出现的随</w:t>
            </w:r>
            <w:r>
              <w:rPr>
                <w:rFonts w:ascii="仿宋" w:hAnsi="仿宋" w:eastAsia="仿宋" w:cs="仿宋"/>
                <w:spacing w:val="12"/>
                <w:sz w:val="20"/>
                <w:szCs w:val="20"/>
              </w:rPr>
              <w:t xml:space="preserve"> </w:t>
            </w:r>
            <w:r>
              <w:rPr>
                <w:rFonts w:ascii="仿宋" w:hAnsi="仿宋" w:eastAsia="仿宋" w:cs="仿宋"/>
                <w:spacing w:val="-2"/>
                <w:sz w:val="20"/>
                <w:szCs w:val="20"/>
              </w:rPr>
              <w:t>意性；</w:t>
            </w:r>
          </w:p>
          <w:p>
            <w:pPr>
              <w:spacing w:line="221" w:lineRule="auto"/>
              <w:ind w:left="159"/>
              <w:rPr>
                <w:rFonts w:ascii="仿宋" w:hAnsi="仿宋" w:eastAsia="仿宋" w:cs="仿宋"/>
                <w:sz w:val="20"/>
                <w:szCs w:val="20"/>
              </w:rPr>
            </w:pPr>
            <w:r>
              <w:rPr>
                <w:rFonts w:ascii="仿宋" w:hAnsi="仿宋" w:eastAsia="仿宋" w:cs="仿宋"/>
                <w:spacing w:val="7"/>
                <w:sz w:val="20"/>
                <w:szCs w:val="20"/>
              </w:rPr>
              <w:t>3.利用职务便利受贿；</w:t>
            </w:r>
          </w:p>
          <w:p>
            <w:pPr>
              <w:spacing w:before="1" w:line="221" w:lineRule="auto"/>
              <w:ind w:left="167" w:right="150" w:hanging="7"/>
              <w:rPr>
                <w:rFonts w:ascii="仿宋" w:hAnsi="仿宋" w:eastAsia="仿宋" w:cs="仿宋"/>
                <w:spacing w:val="13"/>
                <w:sz w:val="20"/>
                <w:szCs w:val="20"/>
              </w:rPr>
            </w:pPr>
            <w:r>
              <w:rPr>
                <w:rFonts w:ascii="仿宋" w:hAnsi="仿宋" w:eastAsia="仿宋" w:cs="仿宋"/>
                <w:spacing w:val="14"/>
                <w:sz w:val="20"/>
                <w:szCs w:val="20"/>
              </w:rPr>
              <w:t>4.应移送有权处理机关处理的</w:t>
            </w:r>
            <w:r>
              <w:rPr>
                <w:rFonts w:ascii="仿宋" w:hAnsi="仿宋" w:eastAsia="仿宋" w:cs="仿宋"/>
                <w:spacing w:val="2"/>
                <w:sz w:val="20"/>
                <w:szCs w:val="20"/>
              </w:rPr>
              <w:t xml:space="preserve"> </w:t>
            </w:r>
            <w:r>
              <w:rPr>
                <w:rFonts w:ascii="仿宋" w:hAnsi="仿宋" w:eastAsia="仿宋" w:cs="仿宋"/>
                <w:spacing w:val="13"/>
                <w:sz w:val="20"/>
                <w:szCs w:val="20"/>
              </w:rPr>
              <w:t>未移送。</w:t>
            </w:r>
          </w:p>
          <w:p>
            <w:pPr>
              <w:spacing w:before="1" w:line="221" w:lineRule="auto"/>
              <w:ind w:left="167" w:right="150" w:hanging="7"/>
              <w:rPr>
                <w:sz w:val="20"/>
                <w:szCs w:val="20"/>
              </w:rPr>
            </w:pPr>
            <w:r>
              <w:rPr>
                <w:rFonts w:ascii="仿宋" w:hAnsi="仿宋" w:eastAsia="仿宋" w:cs="仿宋"/>
                <w:spacing w:val="13"/>
                <w:sz w:val="20"/>
                <w:szCs w:val="20"/>
              </w:rPr>
              <w:t>风险等级：高</w:t>
            </w:r>
          </w:p>
        </w:tc>
      </w:tr>
    </w:tbl>
    <w:p>
      <w:pPr>
        <w:pStyle w:val="2"/>
      </w:pPr>
    </w:p>
    <w:p>
      <w:pPr>
        <w:spacing w:before="135"/>
      </w:pPr>
    </w:p>
    <w:p>
      <w:pPr>
        <w:sectPr>
          <w:pgSz w:w="11906" w:h="16839"/>
          <w:pgMar w:top="400" w:right="1309" w:bottom="0" w:left="0" w:header="0" w:footer="0" w:gutter="0"/>
          <w:cols w:equalWidth="0" w:num="1">
            <w:col w:w="10597"/>
          </w:cols>
        </w:sectPr>
      </w:pPr>
    </w:p>
    <w:p>
      <w:pPr>
        <w:spacing w:line="17" w:lineRule="exact"/>
      </w:pPr>
    </w:p>
    <w:tbl>
      <w:tblPr>
        <w:tblStyle w:val="5"/>
        <w:tblW w:w="3099" w:type="dxa"/>
        <w:tblInd w:w="15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0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37" w:hRule="atLeast"/>
        </w:trPr>
        <w:tc>
          <w:tcPr>
            <w:tcW w:w="3099" w:type="dxa"/>
            <w:vAlign w:val="top"/>
          </w:tcPr>
          <w:p>
            <w:pPr>
              <w:spacing w:before="88" w:line="222" w:lineRule="auto"/>
              <w:ind w:left="158" w:right="470" w:firstLine="12"/>
              <w:rPr>
                <w:rFonts w:ascii="仿宋" w:hAnsi="仿宋" w:eastAsia="仿宋" w:cs="仿宋"/>
                <w:sz w:val="20"/>
                <w:szCs w:val="20"/>
              </w:rPr>
            </w:pPr>
            <w:r>
              <w:rPr>
                <w:rFonts w:ascii="仿宋" w:hAnsi="仿宋" w:eastAsia="仿宋" w:cs="仿宋"/>
                <w:spacing w:val="3"/>
                <w:sz w:val="20"/>
                <w:szCs w:val="20"/>
              </w:rPr>
              <w:t>1.不按规定办理信息公开；</w:t>
            </w:r>
            <w:r>
              <w:rPr>
                <w:rFonts w:ascii="仿宋" w:hAnsi="仿宋" w:eastAsia="仿宋" w:cs="仿宋"/>
                <w:spacing w:val="7"/>
                <w:sz w:val="20"/>
                <w:szCs w:val="20"/>
              </w:rPr>
              <w:t xml:space="preserve"> </w:t>
            </w:r>
            <w:r>
              <w:rPr>
                <w:rFonts w:ascii="仿宋" w:hAnsi="仿宋" w:eastAsia="仿宋" w:cs="仿宋"/>
                <w:spacing w:val="4"/>
                <w:sz w:val="20"/>
                <w:szCs w:val="20"/>
              </w:rPr>
              <w:t>2.公开和实际处理不一致；</w:t>
            </w:r>
            <w:r>
              <w:rPr>
                <w:rFonts w:ascii="仿宋" w:hAnsi="仿宋" w:eastAsia="仿宋" w:cs="仿宋"/>
                <w:spacing w:val="7"/>
                <w:sz w:val="20"/>
                <w:szCs w:val="20"/>
              </w:rPr>
              <w:t xml:space="preserve"> 3.应归档的未及时归档。</w:t>
            </w:r>
          </w:p>
          <w:p>
            <w:pPr>
              <w:pStyle w:val="6"/>
              <w:spacing w:line="228" w:lineRule="auto"/>
              <w:ind w:left="158"/>
            </w:pPr>
            <w:r>
              <w:rPr>
                <w:rFonts w:ascii="仿宋" w:hAnsi="仿宋" w:eastAsia="仿宋" w:cs="仿宋"/>
                <w:snapToGrid w:val="0"/>
                <w:color w:val="000000"/>
                <w:spacing w:val="13"/>
                <w:kern w:val="0"/>
                <w:sz w:val="20"/>
                <w:szCs w:val="20"/>
                <w:lang w:val="en-US" w:eastAsia="en-US" w:bidi="ar-SA"/>
              </w:rPr>
              <w:t>风险等级：低</w:t>
            </w:r>
          </w:p>
        </w:tc>
      </w:tr>
    </w:tbl>
    <w:p>
      <w:pPr>
        <w:pStyle w:val="2"/>
        <w:spacing w:line="14" w:lineRule="auto"/>
        <w:rPr>
          <w:sz w:val="2"/>
        </w:rPr>
      </w:pPr>
    </w:p>
    <w:p>
      <w:pPr>
        <w:pStyle w:val="2"/>
        <w:spacing w:line="14" w:lineRule="auto"/>
        <w:rPr>
          <w:sz w:val="2"/>
        </w:rPr>
      </w:pPr>
      <w:r>
        <w:rPr>
          <w:sz w:val="2"/>
          <w:szCs w:val="2"/>
        </w:rPr>
        <w:br w:type="column"/>
      </w:r>
    </w:p>
    <w:p>
      <w:pPr>
        <w:spacing w:before="169" w:line="214" w:lineRule="auto"/>
        <w:ind w:left="146"/>
        <w:rPr>
          <w:rFonts w:ascii="仿宋" w:hAnsi="仿宋" w:eastAsia="仿宋" w:cs="仿宋"/>
          <w:sz w:val="20"/>
          <w:szCs w:val="20"/>
        </w:rPr>
      </w:pPr>
      <w:r>
        <w:rPr>
          <w:rFonts w:ascii="仿宋" w:hAnsi="仿宋" w:eastAsia="仿宋" w:cs="仿宋"/>
          <w:spacing w:val="4"/>
          <w:sz w:val="20"/>
          <w:szCs w:val="20"/>
        </w:rPr>
        <w:t>风险点</w:t>
      </w:r>
    </w:p>
    <w:p>
      <w:pPr>
        <w:spacing w:line="120" w:lineRule="exact"/>
      </w:pPr>
      <w:r>
        <w:rPr>
          <w:position w:val="-2"/>
        </w:rPr>
        <w:drawing>
          <wp:inline distT="0" distB="0" distL="0" distR="0">
            <wp:extent cx="504190" cy="7556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7"/>
                    <a:stretch>
                      <a:fillRect/>
                    </a:stretch>
                  </pic:blipFill>
                  <pic:spPr>
                    <a:xfrm>
                      <a:off x="0" y="0"/>
                      <a:ext cx="504291" cy="76174"/>
                    </a:xfrm>
                    <a:prstGeom prst="rect">
                      <a:avLst/>
                    </a:prstGeom>
                  </pic:spPr>
                </pic:pic>
              </a:graphicData>
            </a:graphic>
          </wp:inline>
        </w:drawing>
      </w:r>
    </w:p>
    <w:p>
      <w:pPr>
        <w:pStyle w:val="2"/>
        <w:spacing w:line="14" w:lineRule="auto"/>
        <w:rPr>
          <w:sz w:val="2"/>
        </w:rPr>
      </w:pPr>
      <w:r>
        <w:rPr>
          <w:sz w:val="2"/>
          <w:szCs w:val="2"/>
        </w:rPr>
        <w:br w:type="column"/>
      </w:r>
    </w:p>
    <w:p>
      <w:pPr>
        <w:spacing w:before="42" w:line="660" w:lineRule="exact"/>
      </w:pPr>
      <w:r>
        <w:rPr>
          <w:position w:val="-13"/>
        </w:rPr>
        <w:pict>
          <v:group id="_x0000_s1105" o:spid="_x0000_s1105" o:spt="203" style="height:33pt;width:45.4pt;" coordsize="908,660">
            <o:lock v:ext="edit"/>
            <v:shape id="_x0000_s1106" o:spid="_x0000_s1106" o:spt="75" type="#_x0000_t75" style="position:absolute;left:0;top:0;height:660;width:908;" filled="f" stroked="f" coordsize="21600,21600">
              <v:path/>
              <v:fill on="f" focussize="0,0"/>
              <v:stroke on="f"/>
              <v:imagedata r:id="rId68" o:title=""/>
              <o:lock v:ext="edit" aspectratio="t"/>
            </v:shape>
            <v:shape id="_x0000_s1107" o:spid="_x0000_s1107" o:spt="202" type="#_x0000_t202" style="position:absolute;left:-20;top:-20;height:700;width:948;" filled="f" stroked="f" coordsize="21600,21600">
              <v:path/>
              <v:fill on="f" focussize="0,0"/>
              <v:stroke on="f"/>
              <v:imagedata o:title=""/>
              <o:lock v:ext="edit" aspectratio="f"/>
              <v:textbox inset="0mm,0mm,0mm,0mm">
                <w:txbxContent>
                  <w:p>
                    <w:pPr>
                      <w:spacing w:before="189" w:line="231" w:lineRule="auto"/>
                      <w:ind w:left="280"/>
                      <w:rPr>
                        <w:rFonts w:ascii="仿宋" w:hAnsi="仿宋" w:eastAsia="仿宋" w:cs="仿宋"/>
                        <w:sz w:val="20"/>
                        <w:szCs w:val="20"/>
                      </w:rPr>
                    </w:pPr>
                    <w:r>
                      <w:rPr>
                        <w:rFonts w:ascii="仿宋" w:hAnsi="仿宋" w:eastAsia="仿宋" w:cs="仿宋"/>
                        <w:spacing w:val="-1"/>
                        <w:sz w:val="20"/>
                        <w:szCs w:val="20"/>
                      </w:rPr>
                      <w:t>公开</w:t>
                    </w:r>
                  </w:p>
                </w:txbxContent>
              </v:textbox>
            </v:shape>
            <w10:wrap type="none"/>
            <w10:anchorlock/>
          </v:group>
        </w:pict>
      </w:r>
    </w:p>
    <w:p>
      <w:pPr>
        <w:pStyle w:val="2"/>
        <w:spacing w:line="14" w:lineRule="auto"/>
        <w:rPr>
          <w:sz w:val="2"/>
        </w:rPr>
      </w:pPr>
      <w:r>
        <w:rPr>
          <w:sz w:val="2"/>
          <w:szCs w:val="2"/>
        </w:rPr>
        <w:br w:type="column"/>
      </w:r>
    </w:p>
    <w:tbl>
      <w:tblPr>
        <w:tblStyle w:val="5"/>
        <w:tblW w:w="3157" w:type="dxa"/>
        <w:tblInd w:w="95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5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98" w:hRule="atLeast"/>
        </w:trPr>
        <w:tc>
          <w:tcPr>
            <w:tcW w:w="3157" w:type="dxa"/>
            <w:vAlign w:val="top"/>
          </w:tcPr>
          <w:p>
            <w:pPr>
              <w:spacing w:before="87" w:line="222" w:lineRule="auto"/>
              <w:ind w:left="159" w:right="529" w:firstLine="12"/>
              <w:jc w:val="both"/>
              <w:rPr>
                <w:rFonts w:ascii="仿宋" w:hAnsi="仿宋" w:eastAsia="仿宋" w:cs="仿宋"/>
                <w:sz w:val="20"/>
                <w:szCs w:val="20"/>
              </w:rPr>
            </w:pPr>
            <w:r>
              <w:rPr>
                <w:rFonts w:ascii="仿宋" w:hAnsi="仿宋" w:eastAsia="仿宋" w:cs="仿宋"/>
                <w:spacing w:val="3"/>
                <w:sz w:val="20"/>
                <w:szCs w:val="20"/>
              </w:rPr>
              <w:t>1.认真执行信息公开规定；</w:t>
            </w:r>
            <w:r>
              <w:rPr>
                <w:rFonts w:ascii="仿宋" w:hAnsi="仿宋" w:eastAsia="仿宋" w:cs="仿宋"/>
                <w:spacing w:val="4"/>
                <w:sz w:val="20"/>
                <w:szCs w:val="20"/>
              </w:rPr>
              <w:t xml:space="preserve"> 2.严格执行档案管理制度； </w:t>
            </w:r>
            <w:r>
              <w:rPr>
                <w:rFonts w:ascii="仿宋" w:hAnsi="仿宋" w:eastAsia="仿宋" w:cs="仿宋"/>
                <w:spacing w:val="6"/>
                <w:sz w:val="20"/>
                <w:szCs w:val="20"/>
              </w:rPr>
              <w:t>3.纪检跟踪督察。</w:t>
            </w:r>
          </w:p>
          <w:p>
            <w:pPr>
              <w:spacing w:line="228" w:lineRule="auto"/>
              <w:ind w:left="911"/>
              <w:rPr>
                <w:rFonts w:ascii="仿宋" w:hAnsi="仿宋" w:eastAsia="仿宋" w:cs="仿宋"/>
                <w:sz w:val="20"/>
                <w:szCs w:val="20"/>
              </w:rPr>
            </w:pPr>
            <w:r>
              <w:rPr>
                <w:rFonts w:ascii="仿宋" w:hAnsi="仿宋" w:eastAsia="仿宋" w:cs="仿宋"/>
                <w:spacing w:val="8"/>
                <w:sz w:val="20"/>
                <w:szCs w:val="20"/>
              </w:rPr>
              <w:t>责任人：执法检查人员</w:t>
            </w:r>
          </w:p>
        </w:tc>
      </w:tr>
    </w:tbl>
    <w:p>
      <w:pPr>
        <w:pStyle w:val="2"/>
        <w:spacing w:line="156" w:lineRule="exact"/>
        <w:rPr>
          <w:sz w:val="13"/>
        </w:rPr>
      </w:pPr>
    </w:p>
    <w:sectPr>
      <w:type w:val="continuous"/>
      <w:pgSz w:w="11906" w:h="16839"/>
      <w:pgMar w:top="400" w:right="1309" w:bottom="0" w:left="0" w:header="0" w:footer="0" w:gutter="0"/>
      <w:cols w:equalWidth="0" w:num="4">
        <w:col w:w="4700" w:space="10"/>
        <w:col w:w="795" w:space="30"/>
        <w:col w:w="908" w:space="22"/>
        <w:col w:w="41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BlOGNjMGEyOWMzOTZjZTI4OWI4ZTRjYWY2NWQ2NGQifQ=="/>
  </w:docVars>
  <w:rsids>
    <w:rsidRoot w:val="00000000"/>
    <w:rsid w:val="002234CA"/>
    <w:rsid w:val="4FBD38DE"/>
    <w:rsid w:val="539E655A"/>
    <w:rsid w:val="70BC5C25"/>
    <w:rsid w:val="7C457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0" Type="http://schemas.openxmlformats.org/officeDocument/2006/relationships/fontTable" Target="fontTable.xml"/><Relationship Id="rId7" Type="http://schemas.openxmlformats.org/officeDocument/2006/relationships/theme" Target="theme/theme1.xml"/><Relationship Id="rId69" Type="http://schemas.openxmlformats.org/officeDocument/2006/relationships/customXml" Target="../customXml/item1.xml"/><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header" Target="head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50"/>
    <customShpInfo spid="_x0000_s1048"/>
    <customShpInfo spid="_x0000_s1052"/>
    <customShpInfo spid="_x0000_s1053"/>
    <customShpInfo spid="_x0000_s105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5"/>
    <customShpInfo spid="_x0000_s1076"/>
    <customShpInfo spid="_x0000_s1074"/>
    <customShpInfo spid="_x0000_s1078"/>
    <customShpInfo spid="_x0000_s1079"/>
    <customShpInfo spid="_x0000_s1077"/>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3"/>
    <customShpInfo spid="_x0000_s1104"/>
    <customShpInfo spid="_x0000_s1102"/>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2024-01-19T21:29:00Z</dcterms:created>
  <dc:creator>User</dc:creator>
  <cp:lastModifiedBy>.</cp:lastModifiedBy>
  <dcterms:modified xsi:type="dcterms:W3CDTF">2024-01-19T13:43:55Z</dcterms:modified>
  <dc:title>未经许可从事食品生产经营活动或者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2024-01-19T21:35:53Z</vt:filetime>
  </property>
  <property fmtid="{D5CDD505-2E9C-101B-9397-08002B2CF9AE}" pid="4" name="KSOProductBuildVer">
    <vt:lpwstr>2052-12.1.0.15933</vt:lpwstr>
  </property>
  <property fmtid="{D5CDD505-2E9C-101B-9397-08002B2CF9AE}" pid="5" name="ICV">
    <vt:lpwstr>96C3E85C1CF141CABBAD0B99AE993533_13</vt:lpwstr>
  </property>
</Properties>
</file>