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page" w:horzAnchor="page" w:tblpX="1789" w:tblpY="1934"/>
        <w:tblOverlap w:val="never"/>
        <w:tblW w:w="8237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9"/>
        <w:gridCol w:w="3367"/>
        <w:gridCol w:w="2303"/>
        <w:gridCol w:w="141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823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40"/>
                <w:szCs w:val="4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40"/>
                <w:szCs w:val="40"/>
              </w:rPr>
              <w:t>项目验证材料明细表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项目名称</w:t>
            </w:r>
          </w:p>
        </w:tc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sz w:val="21"/>
                <w:szCs w:val="21"/>
                <w:lang w:eastAsia="zh-CN"/>
              </w:rPr>
              <w:t>苏里产业融合园区建设项目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项目代码</w:t>
            </w:r>
          </w:p>
        </w:tc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材料编号</w:t>
            </w:r>
          </w:p>
        </w:tc>
        <w:tc>
          <w:tcPr>
            <w:tcW w:w="3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验证材料名称</w:t>
            </w:r>
          </w:p>
        </w:tc>
        <w:tc>
          <w:tcPr>
            <w:tcW w:w="2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投资额（万元）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3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firstLine="660" w:firstLineChars="30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7-8月三方工程结算单</w:t>
            </w:r>
          </w:p>
        </w:tc>
        <w:tc>
          <w:tcPr>
            <w:tcW w:w="2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880" w:firstLineChars="400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1087.45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440" w:firstLineChars="200"/>
              <w:rPr>
                <w:rFonts w:hint="default" w:ascii="宋体" w:hAnsi="宋体" w:cs="宋体" w:eastAsiaTheme="minor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eastAsia="zh-CN"/>
              </w:rPr>
              <w:t>共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98张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3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firstLine="1100" w:firstLineChars="50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土地租金</w:t>
            </w:r>
          </w:p>
        </w:tc>
        <w:tc>
          <w:tcPr>
            <w:tcW w:w="2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21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440" w:firstLineChars="200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eastAsia="zh-CN"/>
              </w:rPr>
              <w:t>共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 xml:space="preserve"> 1 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3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right="220"/>
              <w:jc w:val="right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3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3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合计</w:t>
            </w:r>
          </w:p>
        </w:tc>
        <w:tc>
          <w:tcPr>
            <w:tcW w:w="2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1108.45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440" w:firstLineChars="200"/>
              <w:rPr>
                <w:rFonts w:hint="default" w:ascii="宋体" w:hAnsi="宋体" w:cs="宋体" w:eastAsiaTheme="minorEastAsia"/>
                <w:color w:val="000000"/>
                <w:sz w:val="22"/>
                <w:szCs w:val="22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共99张</w:t>
            </w:r>
          </w:p>
        </w:tc>
      </w:tr>
    </w:tbl>
    <w:p>
      <w:pPr>
        <w:rPr>
          <w:rFonts w:hint="eastAsia"/>
          <w:b/>
          <w:bCs/>
          <w:sz w:val="48"/>
          <w:szCs w:val="48"/>
        </w:rPr>
      </w:pPr>
    </w:p>
    <w:p>
      <w:pPr>
        <w:ind w:firstLine="2409" w:firstLineChars="500"/>
        <w:rPr>
          <w:rFonts w:hint="eastAsia"/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项目</w:t>
      </w:r>
      <w:r>
        <w:rPr>
          <w:rFonts w:hint="eastAsia"/>
          <w:b/>
          <w:bCs/>
          <w:sz w:val="48"/>
          <w:szCs w:val="48"/>
        </w:rPr>
        <w:t>核实情况说明</w:t>
      </w:r>
    </w:p>
    <w:p>
      <w:pPr>
        <w:pStyle w:val="2"/>
        <w:rPr>
          <w:rFonts w:hint="eastAsia"/>
        </w:rPr>
      </w:pPr>
    </w:p>
    <w:p>
      <w:pPr>
        <w:ind w:left="210" w:leftChars="100"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长子县鸿丰农业科技有限公司千苏里产业融合园区</w:t>
      </w: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项目2</w:t>
      </w:r>
      <w:r>
        <w:rPr>
          <w:rFonts w:hint="eastAsia"/>
          <w:sz w:val="28"/>
          <w:szCs w:val="28"/>
        </w:rPr>
        <w:t>02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7-8</w:t>
      </w:r>
      <w:r>
        <w:rPr>
          <w:rFonts w:hint="eastAsia"/>
          <w:sz w:val="28"/>
          <w:szCs w:val="28"/>
        </w:rPr>
        <w:t>月工程投资完成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  <w:u w:val="single"/>
          <w:lang w:val="en-US" w:eastAsia="zh-CN"/>
        </w:rPr>
        <w:t>1108.45</w:t>
      </w:r>
      <w:r>
        <w:rPr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</w:rPr>
        <w:t>万元，其中建筑工程费用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1087.45</w:t>
      </w:r>
      <w:r>
        <w:rPr>
          <w:rFonts w:hint="eastAsia"/>
          <w:sz w:val="28"/>
          <w:szCs w:val="28"/>
        </w:rPr>
        <w:t>万元。</w:t>
      </w:r>
    </w:p>
    <w:p>
      <w:pPr>
        <w:pStyle w:val="2"/>
        <w:rPr>
          <w:rFonts w:hint="eastAsia"/>
          <w:sz w:val="28"/>
          <w:szCs w:val="28"/>
        </w:rPr>
      </w:pPr>
    </w:p>
    <w:p>
      <w:pPr>
        <w:pStyle w:val="2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6" name="图片 16" descr="927a4bd07088aba644b019392a5a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27a4bd07088aba644b019392a5ade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6" name="图片 6" descr="e6e8a849c5ffed429a4c794afbfdb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6e8a849c5ffed429a4c794afbfdb1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sz w:val="28"/>
          <w:szCs w:val="28"/>
        </w:rPr>
      </w:pPr>
    </w:p>
    <w:p>
      <w:pPr>
        <w:pStyle w:val="2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940935" cy="8172450"/>
            <wp:effectExtent l="0" t="0" r="12065" b="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9"/>
                    <a:srcRect l="765" b="7669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979035" cy="8849995"/>
            <wp:effectExtent l="0" t="0" r="12065" b="8255"/>
            <wp:docPr id="20" name="图片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979035" cy="8859520"/>
            <wp:effectExtent l="0" t="0" r="12065" b="17780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9035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986020" cy="8862060"/>
            <wp:effectExtent l="0" t="0" r="5080" b="15240"/>
            <wp:docPr id="18" name="图片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2405" cy="6851015"/>
            <wp:effectExtent l="0" t="0" r="6985" b="4445"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2405" cy="685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3" name="图片 3" descr="微信图片_20220831134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8311342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sz w:val="28"/>
          <w:szCs w:val="28"/>
        </w:rPr>
      </w:pPr>
    </w:p>
    <w:p>
      <w:pPr>
        <w:pStyle w:val="2"/>
        <w:rPr>
          <w:rFonts w:hint="eastAsia"/>
          <w:sz w:val="28"/>
          <w:szCs w:val="28"/>
        </w:rPr>
      </w:pPr>
    </w:p>
    <w:p>
      <w:pPr>
        <w:pStyle w:val="2"/>
        <w:rPr>
          <w:rFonts w:hint="eastAsia"/>
          <w:sz w:val="28"/>
          <w:szCs w:val="28"/>
        </w:rPr>
      </w:pPr>
    </w:p>
    <w:p>
      <w:pPr>
        <w:pStyle w:val="2"/>
        <w:rPr>
          <w:rFonts w:hint="eastAsia"/>
          <w:sz w:val="28"/>
          <w:szCs w:val="28"/>
        </w:rPr>
      </w:pPr>
    </w:p>
    <w:p>
      <w:pPr>
        <w:pStyle w:val="2"/>
        <w:jc w:val="right"/>
        <w:rPr>
          <w:rFonts w:hint="default" w:ascii="宋体" w:hAnsi="宋体" w:eastAsia="宋体" w:cs="Times New Roman"/>
          <w:b w:val="0"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Times New Roman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60340" cy="7720965"/>
            <wp:effectExtent l="0" t="0" r="16510" b="13335"/>
            <wp:docPr id="1" name="图片 1" descr="微信图片_2022083113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8311323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Times New Roman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微信图片_2022083113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8311324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243820"/>
            <wp:effectExtent l="0" t="0" r="3810" b="508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4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690" cy="10690860"/>
            <wp:effectExtent l="0" t="0" r="10160" b="1524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4430" cy="10681335"/>
            <wp:effectExtent l="0" t="0" r="1270" b="571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4585" cy="10666095"/>
            <wp:effectExtent l="0" t="0" r="12065" b="190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74585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673080"/>
            <wp:effectExtent l="0" t="0" r="7620" b="13970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3290" cy="10672445"/>
            <wp:effectExtent l="0" t="0" r="3810" b="14605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7329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ind w:firstLine="360"/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" name="文本框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NJWO7QAAAABQEAAA8AAAAAAAAAAQAgAAAAIgAAAGRycy9kb3ducmV2Lnht&#10;bFBLAQIUABQAAAAIAIdO4kDIehZUOgIAAHEEAAAOAAAAAAAAAAEAIAAAAB8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26289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93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ind w:firstLine="0" w:firstLineChars="0"/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0.7pt;width:9.0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al1yedAAAAADAQAADwAAAAAAAAABACAAAAAiAAAA&#10;ZHJzL2Rvd25yZXYueG1sUEsBAhQAFAAAAAgAh07iQPdbVePWAQAApwMAAA4AAAAAAAAAAQAgAAAA&#10;HwEAAGRycy9lMm9Eb2MueG1sUEsFBgAAAAAGAAYAWQEAAGc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ind w:firstLine="0" w:firstLineChars="0"/>
                      <w:rPr>
                        <w:rFonts w:hint="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MmIzZjhiNjdhNjYzMGFjMjQ3MWE3NGI2YzA0OTAifQ=="/>
  </w:docVars>
  <w:rsids>
    <w:rsidRoot w:val="006F4023"/>
    <w:rsid w:val="000A5743"/>
    <w:rsid w:val="006F4023"/>
    <w:rsid w:val="04E07145"/>
    <w:rsid w:val="0563090D"/>
    <w:rsid w:val="05D1117E"/>
    <w:rsid w:val="10A57E38"/>
    <w:rsid w:val="121A734C"/>
    <w:rsid w:val="14410D12"/>
    <w:rsid w:val="1511148C"/>
    <w:rsid w:val="173044E2"/>
    <w:rsid w:val="1B822484"/>
    <w:rsid w:val="1BF81957"/>
    <w:rsid w:val="1CF3211F"/>
    <w:rsid w:val="1D8A64EA"/>
    <w:rsid w:val="236750AB"/>
    <w:rsid w:val="23977CA8"/>
    <w:rsid w:val="250255F5"/>
    <w:rsid w:val="28ED036A"/>
    <w:rsid w:val="2CBC739B"/>
    <w:rsid w:val="2D6B7AAF"/>
    <w:rsid w:val="2ED753FC"/>
    <w:rsid w:val="2ED919FA"/>
    <w:rsid w:val="2F664534"/>
    <w:rsid w:val="313F5FFA"/>
    <w:rsid w:val="314C50E9"/>
    <w:rsid w:val="31B214FA"/>
    <w:rsid w:val="34065432"/>
    <w:rsid w:val="35CB1A33"/>
    <w:rsid w:val="36915FCA"/>
    <w:rsid w:val="36BD5820"/>
    <w:rsid w:val="387725C6"/>
    <w:rsid w:val="390D3EAC"/>
    <w:rsid w:val="399A39B2"/>
    <w:rsid w:val="3A480253"/>
    <w:rsid w:val="3BDC19C4"/>
    <w:rsid w:val="3BED5E65"/>
    <w:rsid w:val="3CA64E43"/>
    <w:rsid w:val="42672AE3"/>
    <w:rsid w:val="446035CB"/>
    <w:rsid w:val="45332E5F"/>
    <w:rsid w:val="45721DAE"/>
    <w:rsid w:val="45EF0CAA"/>
    <w:rsid w:val="46B67B95"/>
    <w:rsid w:val="46EB3CE3"/>
    <w:rsid w:val="49201B67"/>
    <w:rsid w:val="4EFB083B"/>
    <w:rsid w:val="54774E08"/>
    <w:rsid w:val="54BA0F31"/>
    <w:rsid w:val="55EB7D8C"/>
    <w:rsid w:val="5BD209EC"/>
    <w:rsid w:val="5C2F7D76"/>
    <w:rsid w:val="5C5A6C2D"/>
    <w:rsid w:val="600C4FE5"/>
    <w:rsid w:val="601F50B9"/>
    <w:rsid w:val="602E0FA1"/>
    <w:rsid w:val="640B45BA"/>
    <w:rsid w:val="64EE70DB"/>
    <w:rsid w:val="65E5799B"/>
    <w:rsid w:val="694C1546"/>
    <w:rsid w:val="6C8B40D0"/>
    <w:rsid w:val="6C956975"/>
    <w:rsid w:val="71B50912"/>
    <w:rsid w:val="722241AD"/>
    <w:rsid w:val="730C117C"/>
    <w:rsid w:val="76283BF7"/>
    <w:rsid w:val="77732DB5"/>
    <w:rsid w:val="7B1C0FE1"/>
    <w:rsid w:val="7BA352E9"/>
    <w:rsid w:val="7C763161"/>
    <w:rsid w:val="7E834479"/>
    <w:rsid w:val="7F170E8A"/>
    <w:rsid w:val="7F64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表格文字"/>
    <w:basedOn w:val="1"/>
    <w:qFormat/>
    <w:uiPriority w:val="0"/>
    <w:pPr>
      <w:spacing w:line="240" w:lineRule="auto"/>
      <w:ind w:firstLine="0" w:firstLineChars="0"/>
      <w:jc w:val="center"/>
    </w:pPr>
    <w:rPr>
      <w:rFonts w:ascii="Times New Roman" w:hAnsi="Times New Roman"/>
      <w:sz w:val="21"/>
    </w:rPr>
  </w:style>
  <w:style w:type="paragraph" w:customStyle="1" w:styleId="10">
    <w:name w:val="表图头"/>
    <w:basedOn w:val="3"/>
    <w:next w:val="1"/>
    <w:qFormat/>
    <w:uiPriority w:val="0"/>
    <w:pPr>
      <w:spacing w:before="60"/>
      <w:jc w:val="center"/>
    </w:pPr>
    <w:rPr>
      <w:b w:val="0"/>
      <w:sz w:val="21"/>
    </w:rPr>
  </w:style>
  <w:style w:type="paragraph" w:customStyle="1" w:styleId="11">
    <w:name w:val="插表插图"/>
    <w:basedOn w:val="1"/>
    <w:qFormat/>
    <w:uiPriority w:val="0"/>
    <w:pPr>
      <w:spacing w:before="60" w:after="60" w:line="240" w:lineRule="auto"/>
      <w:ind w:firstLine="0" w:firstLineChars="0"/>
      <w:jc w:val="center"/>
    </w:pPr>
    <w:rPr>
      <w:rFonts w:eastAsia="黑体"/>
      <w:sz w:val="21"/>
    </w:rPr>
  </w:style>
  <w:style w:type="paragraph" w:customStyle="1" w:styleId="12">
    <w:name w:val="表中文字"/>
    <w:basedOn w:val="1"/>
    <w:qFormat/>
    <w:uiPriority w:val="0"/>
    <w:pPr>
      <w:spacing w:line="240" w:lineRule="auto"/>
      <w:ind w:firstLine="0" w:firstLineChars="0"/>
      <w:jc w:val="center"/>
    </w:pPr>
    <w:rPr>
      <w:rFonts w:ascii="Times New Roman" w:hAnsi="Times New Roman"/>
      <w:sz w:val="21"/>
    </w:rPr>
  </w:style>
  <w:style w:type="paragraph" w:customStyle="1" w:styleId="13">
    <w:name w:val="附表"/>
    <w:basedOn w:val="9"/>
    <w:qFormat/>
    <w:uiPriority w:val="0"/>
    <w:pPr>
      <w:jc w:val="left"/>
    </w:pPr>
    <w:rPr>
      <w:rFonts w:ascii="Times New Roman" w:hAnsi="Times New Roman" w:eastAsia="黑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135</Words>
  <Characters>168</Characters>
  <Lines>7</Lines>
  <Paragraphs>2</Paragraphs>
  <TotalTime>2</TotalTime>
  <ScaleCrop>false</ScaleCrop>
  <LinksUpToDate>false</LinksUpToDate>
  <CharactersWithSpaces>173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2022-05-24T23:57:00Z</dcterms:created>
  <dc:creator>lenovo</dc:creator>
  <cp:lastModifiedBy>Administrator</cp:lastModifiedBy>
  <dcterms:modified xsi:type="dcterms:W3CDTF">2022-08-31T12:32:07Z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29EF694D339B405C924DAEC526428344</vt:lpwstr>
  </property>
</Properties>
</file>