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D505CD8">
      <w:pPr>
        <w:jc w:val="center"/>
        <w:rPr>
          <w:rFonts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sz w:val="36"/>
          <w:szCs w:val="36"/>
        </w:rPr>
        <w:t>工单处理表</w:t>
      </w:r>
    </w:p>
    <w:p w14:paraId="03AD4A77">
      <w:pPr>
        <w:rPr>
          <w:rFonts w:ascii="楷体" w:hAnsi="楷体" w:eastAsia="楷体"/>
          <w:sz w:val="24"/>
          <w:szCs w:val="24"/>
        </w:rPr>
      </w:pPr>
    </w:p>
    <w:p w14:paraId="431572A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/>
        <w:jc w:val="right"/>
        <w:rPr>
          <w:rFonts w:ascii="楷体" w:hAnsi="楷体" w:eastAsia="楷体"/>
          <w:sz w:val="28"/>
          <w:szCs w:val="24"/>
        </w:rPr>
      </w:pPr>
      <w:r>
        <w:rPr>
          <w:rFonts w:hint="eastAsia" w:ascii="楷体" w:hAnsi="楷体" w:eastAsia="楷体"/>
          <w:sz w:val="28"/>
          <w:szCs w:val="24"/>
        </w:rPr>
        <w:t>处理单位(盖章)：慈林镇政府 工单单号：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20260709082545181166</w:t>
      </w:r>
      <w:r>
        <w:rPr>
          <w:rFonts w:hint="eastAsia" w:asciiTheme="minorEastAsia" w:hAnsiTheme="minorEastAsia" w:cstheme="minorEastAsia"/>
          <w:b w:val="0"/>
          <w:bCs/>
          <w:sz w:val="28"/>
          <w:szCs w:val="32"/>
          <w:lang w:eastAsia="zh-CN"/>
        </w:rPr>
        <w:t>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5682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）</w:t>
      </w:r>
    </w:p>
    <w:tbl>
      <w:tblPr>
        <w:tblStyle w:val="6"/>
        <w:tblW w:w="83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000"/>
        <w:gridCol w:w="2253"/>
        <w:gridCol w:w="254"/>
        <w:gridCol w:w="1904"/>
      </w:tblGrid>
      <w:tr w14:paraId="0484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951" w:type="dxa"/>
            <w:vAlign w:val="center"/>
          </w:tcPr>
          <w:p w14:paraId="0D075003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是否已联系群众</w:t>
            </w:r>
          </w:p>
        </w:tc>
        <w:tc>
          <w:tcPr>
            <w:tcW w:w="2000" w:type="dxa"/>
            <w:vAlign w:val="center"/>
          </w:tcPr>
          <w:p w14:paraId="4EE0D1DA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</w:t>
            </w:r>
          </w:p>
        </w:tc>
        <w:tc>
          <w:tcPr>
            <w:tcW w:w="2253" w:type="dxa"/>
            <w:vAlign w:val="center"/>
          </w:tcPr>
          <w:p w14:paraId="4F1F66E3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联系时间</w:t>
            </w:r>
          </w:p>
        </w:tc>
        <w:tc>
          <w:tcPr>
            <w:tcW w:w="2158" w:type="dxa"/>
            <w:gridSpan w:val="2"/>
            <w:vAlign w:val="center"/>
          </w:tcPr>
          <w:p w14:paraId="4E0D6F2C">
            <w:pPr>
              <w:jc w:val="center"/>
              <w:rPr>
                <w:rFonts w:hint="default" w:ascii="仿宋" w:hAnsi="仿宋" w:eastAsia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>2026.07.13</w:t>
            </w:r>
          </w:p>
        </w:tc>
      </w:tr>
      <w:tr w14:paraId="0581C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951" w:type="dxa"/>
            <w:vAlign w:val="center"/>
          </w:tcPr>
          <w:p w14:paraId="19D0936D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是否已回复群众</w:t>
            </w:r>
          </w:p>
        </w:tc>
        <w:tc>
          <w:tcPr>
            <w:tcW w:w="2000" w:type="dxa"/>
            <w:vAlign w:val="center"/>
          </w:tcPr>
          <w:p w14:paraId="78C437B3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</w:t>
            </w:r>
          </w:p>
        </w:tc>
        <w:tc>
          <w:tcPr>
            <w:tcW w:w="2253" w:type="dxa"/>
            <w:vAlign w:val="center"/>
          </w:tcPr>
          <w:p w14:paraId="2E4858A4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回复时间</w:t>
            </w:r>
          </w:p>
        </w:tc>
        <w:tc>
          <w:tcPr>
            <w:tcW w:w="2158" w:type="dxa"/>
            <w:gridSpan w:val="2"/>
            <w:vAlign w:val="center"/>
          </w:tcPr>
          <w:p w14:paraId="02067E80">
            <w:pPr>
              <w:jc w:val="center"/>
              <w:rPr>
                <w:rFonts w:hint="default" w:ascii="仿宋" w:hAnsi="仿宋" w:eastAsia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>2026.07.14</w:t>
            </w:r>
          </w:p>
        </w:tc>
      </w:tr>
      <w:tr w14:paraId="68F17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951" w:type="dxa"/>
            <w:vAlign w:val="center"/>
          </w:tcPr>
          <w:p w14:paraId="5E63AE86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是否属实</w:t>
            </w:r>
          </w:p>
        </w:tc>
        <w:tc>
          <w:tcPr>
            <w:tcW w:w="2000" w:type="dxa"/>
            <w:vAlign w:val="center"/>
          </w:tcPr>
          <w:p w14:paraId="72D9DB0E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 xml:space="preserve"> 是</w:t>
            </w:r>
          </w:p>
        </w:tc>
        <w:tc>
          <w:tcPr>
            <w:tcW w:w="2253" w:type="dxa"/>
            <w:vAlign w:val="center"/>
          </w:tcPr>
          <w:p w14:paraId="32C4FD86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部门回访满意度</w:t>
            </w:r>
          </w:p>
        </w:tc>
        <w:tc>
          <w:tcPr>
            <w:tcW w:w="2158" w:type="dxa"/>
            <w:gridSpan w:val="2"/>
            <w:vAlign w:val="center"/>
          </w:tcPr>
          <w:p w14:paraId="4C92BC7F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 w14:paraId="20C49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</w:trPr>
        <w:tc>
          <w:tcPr>
            <w:tcW w:w="1951" w:type="dxa"/>
            <w:vAlign w:val="center"/>
          </w:tcPr>
          <w:p w14:paraId="2F321F67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基本情况及现场检查情况（包括检查时间、检查单位、检查内容及发现的问题等）</w:t>
            </w:r>
          </w:p>
        </w:tc>
        <w:tc>
          <w:tcPr>
            <w:tcW w:w="6411" w:type="dxa"/>
            <w:gridSpan w:val="4"/>
            <w:vAlign w:val="center"/>
          </w:tcPr>
          <w:p w14:paraId="02668288">
            <w:pPr>
              <w:ind w:firstLine="480" w:firstLineChars="200"/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  <w:t>关于东田良村民胡建忠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  <w:t>胡女士俩人是夫妻关系，反映的是同一个问题，这个问题村支两委在去年底就以申报“一事一议”财政奖补来修建排水沟。目前工程已经进行招标阶段，计划7月中旬开工建设。村委已与反映户进行了协商,并取得谅解，尽快建设，早日解决群众实际困难。</w:t>
            </w:r>
          </w:p>
        </w:tc>
      </w:tr>
      <w:tr w14:paraId="2B4B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</w:trPr>
        <w:tc>
          <w:tcPr>
            <w:tcW w:w="1951" w:type="dxa"/>
            <w:vAlign w:val="center"/>
          </w:tcPr>
          <w:p w14:paraId="12F23235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处理结果及沟通情况（根据国家的相关法律法规进行的处理情况）</w:t>
            </w:r>
          </w:p>
        </w:tc>
        <w:tc>
          <w:tcPr>
            <w:tcW w:w="6411" w:type="dxa"/>
            <w:gridSpan w:val="4"/>
            <w:vAlign w:val="center"/>
          </w:tcPr>
          <w:p w14:paraId="623B3D8C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 w14:paraId="19A9F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951" w:type="dxa"/>
            <w:vAlign w:val="center"/>
          </w:tcPr>
          <w:p w14:paraId="47ABAA04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处理人员</w:t>
            </w:r>
          </w:p>
        </w:tc>
        <w:tc>
          <w:tcPr>
            <w:tcW w:w="2000" w:type="dxa"/>
            <w:vAlign w:val="center"/>
          </w:tcPr>
          <w:p w14:paraId="5672F098">
            <w:pPr>
              <w:jc w:val="center"/>
              <w:rPr>
                <w:rFonts w:hint="default" w:ascii="仿宋" w:hAnsi="仿宋" w:eastAsia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>宋雅静</w:t>
            </w:r>
          </w:p>
        </w:tc>
        <w:tc>
          <w:tcPr>
            <w:tcW w:w="2507" w:type="dxa"/>
            <w:gridSpan w:val="2"/>
            <w:vAlign w:val="center"/>
          </w:tcPr>
          <w:p w14:paraId="5499890A"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联系方式</w:t>
            </w:r>
          </w:p>
        </w:tc>
        <w:tc>
          <w:tcPr>
            <w:tcW w:w="1904" w:type="dxa"/>
            <w:vAlign w:val="center"/>
          </w:tcPr>
          <w:p w14:paraId="06FC9C4F">
            <w:pPr>
              <w:jc w:val="center"/>
              <w:rPr>
                <w:rFonts w:hint="default" w:ascii="仿宋" w:hAnsi="仿宋" w:eastAsiaTheme="minorEastAsia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/>
                <w:sz w:val="24"/>
                <w:szCs w:val="32"/>
                <w:lang w:val="en-US" w:eastAsia="zh-CN"/>
              </w:rPr>
              <w:t>15536614732</w:t>
            </w:r>
            <w:bookmarkStart w:id="0" w:name="_GoBack"/>
            <w:bookmarkEnd w:id="0"/>
          </w:p>
        </w:tc>
      </w:tr>
    </w:tbl>
    <w:p w14:paraId="5F8FAD03">
      <w:pPr>
        <w:ind w:firstLine="5760" w:firstLineChars="18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wYjE4Y2FjNTNlMzQ1OGQ0YTU1OGFkNDBhMDcxMGYifQ=="/>
  </w:docVars>
  <w:rsids>
    <w:rsidRoot w:val="00000000"/>
    <w:rsid w:val="0C2A02FE"/>
    <w:rsid w:val="11445362"/>
    <w:rsid w:val="15533E19"/>
    <w:rsid w:val="1F516372"/>
    <w:rsid w:val="21A05ACC"/>
    <w:rsid w:val="23672F30"/>
    <w:rsid w:val="27B2169F"/>
    <w:rsid w:val="2FA417BA"/>
    <w:rsid w:val="38DD575A"/>
    <w:rsid w:val="415F3F1A"/>
    <w:rsid w:val="421858FD"/>
    <w:rsid w:val="43566C37"/>
    <w:rsid w:val="4F5341AC"/>
    <w:rsid w:val="587A43E7"/>
    <w:rsid w:val="5BD87BC3"/>
    <w:rsid w:val="6C8F3DA8"/>
    <w:rsid w:val="701254F9"/>
    <w:rsid w:val="74E34898"/>
    <w:rsid w:val="77B07B65"/>
    <w:rsid w:val="79B504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264</Characters>
  <Lines>1</Lines>
  <Paragraphs>1</Paragraphs>
  <TotalTime>2</TotalTime>
  <ScaleCrop>false</ScaleCrop>
  <LinksUpToDate>false</LinksUpToDate>
  <CharactersWithSpaces>268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2022-12-11T04:06:00Z</dcterms:created>
  <dc:creator>Administrator</dc:creator>
  <cp:lastModifiedBy>三二一</cp:lastModifiedBy>
  <cp:lastPrinted>2020-06-08T10:31:00Z</cp:lastPrinted>
  <dcterms:modified xsi:type="dcterms:W3CDTF">2026-07-14T01:56:41Z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FF15BB4746DF40DC95BD5A8735809787_13</vt:lpwstr>
  </property>
  <property fmtid="{D5CDD505-2E9C-101B-9397-08002B2CF9AE}" pid="4" name="KSOTemplateDocerSaveRecord">
    <vt:lpwstr>eyJoZGlkIjoiODU4YTI2Nzg3MWI2YzlhNGJiZjYxZWVjYzE2YmZiOTUiLCJ1c2VySWQiOiI1NjU2OTU2OTcifQ==</vt:lpwstr>
  </property>
</Properties>
</file>