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98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12DE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规模化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)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供水冬季保供通知</w:t>
      </w:r>
    </w:p>
    <w:p w14:paraId="4CCC4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83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广大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村民朋友：</w:t>
      </w:r>
    </w:p>
    <w:p w14:paraId="0EE21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冬季将至，为保障农村供水安全，确保大家在寒冷季节能正常用水，现将有关事项通知如下：</w:t>
      </w:r>
    </w:p>
    <w:p w14:paraId="4D7E3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 防护措施：对暴露在外的供水管道、水表等设施进行包裹防护，可使用保温材料如岩棉、聚氨酯泡沫等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，减少热量散失，防止管道内的水结冰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。若发现管道、水表有冻裂等情况，请及时联系村委会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，村级水管员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辖区供水站负责人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54E5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 注意事项：如遇极寒天气，为防止水管冻裂，可稍微拧开水龙头使水呈小股流状。若长期外出或家中无人，建议关闭水表阀门并排空管道余水。</w:t>
      </w:r>
    </w:p>
    <w:p w14:paraId="3E86F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 应急处理：若出现水管冻裂、水表损坏等情况，不要惊慌，可拨打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县水务集团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维修电话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0355-8332861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。同时，为避免造成更大损失，在维修人员到达前，尽量关闭总阀门。</w:t>
      </w:r>
    </w:p>
    <w:p w14:paraId="7E6C0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 监督反馈：若发现供水设施存在安全隐患或有异常情况，可向村委会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县水务集团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也可拨打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县水利局监督电话：0355-8322371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反映情况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A77D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让我们共同行动，确保冬季供水稳定。</w:t>
      </w:r>
    </w:p>
    <w:p w14:paraId="254DE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A1C27"/>
    <w:rsid w:val="1A5E47AF"/>
    <w:rsid w:val="48927A1F"/>
    <w:rsid w:val="4B3115EC"/>
    <w:rsid w:val="688A39F9"/>
    <w:rsid w:val="76017C43"/>
    <w:rsid w:val="7E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396</Characters>
  <Lines>0</Lines>
  <Paragraphs>0</Paragraphs>
  <TotalTime>4</TotalTime>
  <ScaleCrop>false</ScaleCrop>
  <LinksUpToDate>false</LinksUpToDate>
  <CharactersWithSpaces>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2024-12-25T09:08:00Z</dcterms:created>
  <dc:creator>原思思</dc:creator>
  <cp:lastModifiedBy>幻影</cp:lastModifiedBy>
  <cp:lastPrinted>2024-12-25T09:29:04Z</cp:lastPrinted>
  <dcterms:modified xsi:type="dcterms:W3CDTF">2024-12-26T01:59:47Z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735D5CEFF6A345B2A2CFC99C931AAB3A_13</vt:lpwstr>
  </property>
  <property fmtid="{D5CDD505-2E9C-101B-9397-08002B2CF9AE}" pid="4" name="KSOTemplateDocerSaveRecord">
    <vt:lpwstr>eyJoZGlkIjoiOGZkMGIxY2YxNTA2MTYzMTEwMDI5NGQ0NWZlYTE4NzQiLCJ1c2VySWQiOiIzODYxMDUzNDMifQ==</vt:lpwstr>
  </property>
</Properties>
</file>