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0" w:name="_Hlk114514767"/>
      <w:bookmarkStart w:id="7" w:name="_GoBack"/>
      <w:bookmarkEnd w:id="7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70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1" w:name="_Hlk114668162"/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长子县202</w:t>
      </w:r>
      <w:r>
        <w:rPr>
          <w:rFonts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4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年中小学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“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  <w:lang w:val="en-US" w:eastAsia="zh-CN"/>
        </w:rPr>
        <w:t>优秀教学设计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”</w:t>
      </w:r>
      <w:bookmarkEnd w:id="1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申报</w:t>
      </w:r>
      <w:r>
        <w:rPr>
          <w:rFonts w:hint="eastAsia" w:ascii="方正小标宋简体" w:hAnsi="黑体" w:eastAsia="方正小标宋简体"/>
          <w:sz w:val="44"/>
          <w:szCs w:val="44"/>
        </w:rPr>
        <w:t>表</w:t>
      </w:r>
    </w:p>
    <w:bookmarkEnd w:id="0"/>
    <w:p>
      <w:pPr>
        <w:spacing w:line="400" w:lineRule="exact"/>
        <w:ind w:firstLine="412" w:firstLineChars="200"/>
        <w:jc w:val="center"/>
        <w:rPr>
          <w:rFonts w:ascii="黑体" w:hAnsi="黑体" w:eastAsia="黑体"/>
        </w:rPr>
      </w:pPr>
    </w:p>
    <w:tbl>
      <w:tblPr>
        <w:tblStyle w:val="6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992"/>
        <w:gridCol w:w="992"/>
        <w:gridCol w:w="992"/>
        <w:gridCol w:w="709"/>
        <w:gridCol w:w="1559"/>
        <w:gridCol w:w="127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90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姓 名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性 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学段学科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报名组别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学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exac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近三年荣誉及获奖论文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意见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校长签字：</w:t>
            </w:r>
          </w:p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 月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教育局意见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月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评审组意见</w:t>
            </w:r>
          </w:p>
        </w:tc>
        <w:tc>
          <w:tcPr>
            <w:tcW w:w="7371" w:type="dxa"/>
            <w:gridSpan w:val="6"/>
            <w:vAlign w:val="bottom"/>
          </w:tcPr>
          <w:p>
            <w:pPr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年 月 </w:t>
            </w:r>
            <w:r>
              <w:rPr>
                <w:rFonts w:ascii="仿宋_GB2312" w:hAnsi="黑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日 （单位公章）</w:t>
            </w:r>
          </w:p>
        </w:tc>
      </w:tr>
    </w:tbl>
    <w:p>
      <w:pPr>
        <w:spacing w:before="289" w:beforeLines="50" w:line="300" w:lineRule="exact"/>
        <w:ind w:firstLine="472" w:firstLineChars="200"/>
        <w:jc w:val="left"/>
        <w:rPr>
          <w:rFonts w:ascii="仿宋_GB2312" w:hAnsi="黑体" w:eastAsia="仿宋_GB2312"/>
          <w:sz w:val="24"/>
          <w:szCs w:val="2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1400" w:gutter="0"/>
          <w:pgNumType w:fmt="numberInDash"/>
          <w:cols w:space="425" w:num="1"/>
          <w:docGrid w:type="linesAndChars" w:linePitch="579" w:charSpace="-842"/>
        </w:sectPr>
      </w:pPr>
      <w:r>
        <w:rPr>
          <w:rFonts w:hint="eastAsia" w:ascii="仿宋_GB2312" w:hAnsi="黑体" w:eastAsia="仿宋_GB2312"/>
          <w:sz w:val="24"/>
          <w:szCs w:val="24"/>
        </w:rPr>
        <w:t>注：1</w:t>
      </w:r>
      <w:r>
        <w:rPr>
          <w:rFonts w:ascii="仿宋_GB2312" w:hAnsi="黑体" w:eastAsia="仿宋_GB2312"/>
          <w:sz w:val="24"/>
          <w:szCs w:val="24"/>
        </w:rPr>
        <w:t>.</w:t>
      </w:r>
      <w:r>
        <w:rPr>
          <w:rFonts w:hint="eastAsia" w:ascii="仿宋_GB2312" w:hAnsi="黑体" w:eastAsia="仿宋_GB2312"/>
          <w:sz w:val="24"/>
          <w:szCs w:val="24"/>
        </w:rPr>
        <w:t>本表一式二份，县教育局一份，本校留存一份。2</w:t>
      </w:r>
      <w:r>
        <w:rPr>
          <w:rFonts w:ascii="仿宋_GB2312" w:hAnsi="黑体" w:eastAsia="仿宋_GB2312"/>
          <w:sz w:val="24"/>
          <w:szCs w:val="24"/>
        </w:rPr>
        <w:t>.</w:t>
      </w:r>
      <w:r>
        <w:rPr>
          <w:rFonts w:hint="eastAsia" w:ascii="仿宋_GB2312" w:hAnsi="黑体" w:eastAsia="仿宋_GB2312"/>
          <w:sz w:val="24"/>
          <w:szCs w:val="24"/>
        </w:rPr>
        <w:t>本表加盖各级单位公章有效。3</w:t>
      </w:r>
      <w:r>
        <w:rPr>
          <w:rFonts w:ascii="仿宋_GB2312" w:hAnsi="黑体" w:eastAsia="仿宋_GB2312"/>
          <w:sz w:val="24"/>
          <w:szCs w:val="24"/>
        </w:rPr>
        <w:t>.</w:t>
      </w:r>
      <w:r>
        <w:rPr>
          <w:rFonts w:hint="eastAsia" w:ascii="仿宋_GB2312" w:hAnsi="黑体" w:eastAsia="仿宋_GB2312"/>
          <w:sz w:val="24"/>
          <w:szCs w:val="24"/>
        </w:rPr>
        <w:t>学段：高中、初中、小学。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bookmarkStart w:id="2" w:name="_Hlk114564015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bookmarkEnd w:id="2"/>
    <w:p>
      <w:pPr>
        <w:spacing w:after="289" w:afterLines="50" w:line="700" w:lineRule="exact"/>
        <w:jc w:val="center"/>
        <w:rPr>
          <w:rFonts w:ascii="方正小标宋简体" w:hAnsi="黑体" w:eastAsia="方正小标宋简体"/>
          <w:w w:val="90"/>
          <w:sz w:val="44"/>
          <w:szCs w:val="44"/>
        </w:rPr>
      </w:pPr>
      <w:r>
        <w:rPr>
          <w:rFonts w:hint="eastAsia" w:ascii="方正小标宋简体" w:hAnsi="黑体" w:eastAsia="方正小标宋简体"/>
          <w:w w:val="90"/>
          <w:sz w:val="44"/>
          <w:szCs w:val="44"/>
        </w:rPr>
        <w:t>长子县202</w:t>
      </w:r>
      <w:r>
        <w:rPr>
          <w:rFonts w:ascii="方正小标宋简体" w:hAnsi="黑体" w:eastAsia="方正小标宋简体"/>
          <w:w w:val="90"/>
          <w:sz w:val="44"/>
          <w:szCs w:val="44"/>
        </w:rPr>
        <w:t>4</w:t>
      </w:r>
      <w:r>
        <w:rPr>
          <w:rFonts w:hint="eastAsia" w:ascii="方正小标宋简体" w:hAnsi="黑体" w:eastAsia="方正小标宋简体"/>
          <w:w w:val="90"/>
          <w:sz w:val="44"/>
          <w:szCs w:val="44"/>
        </w:rPr>
        <w:t>年中小学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“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  <w:lang w:val="en-US" w:eastAsia="zh-CN"/>
        </w:rPr>
        <w:t>优秀教学设计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”</w:t>
      </w:r>
      <w:r>
        <w:rPr>
          <w:rFonts w:hint="eastAsia" w:ascii="方正小标宋简体" w:hAnsi="黑体" w:eastAsia="方正小标宋简体"/>
          <w:w w:val="90"/>
          <w:sz w:val="44"/>
          <w:szCs w:val="44"/>
        </w:rPr>
        <w:t>汇总表</w:t>
      </w:r>
    </w:p>
    <w:tbl>
      <w:tblPr>
        <w:tblStyle w:val="6"/>
        <w:tblW w:w="13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660"/>
        <w:gridCol w:w="1884"/>
        <w:gridCol w:w="885"/>
        <w:gridCol w:w="956"/>
        <w:gridCol w:w="957"/>
        <w:gridCol w:w="2235"/>
        <w:gridCol w:w="204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 xml:space="preserve">学 </w:t>
            </w:r>
            <w:r>
              <w:rPr>
                <w:rFonts w:ascii="仿宋_GB2312" w:hAnsi="黑体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校</w:t>
            </w: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教龄</w:t>
            </w: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组别</w:t>
            </w: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学  科</w:t>
            </w: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bCs/>
                <w:sz w:val="28"/>
                <w:szCs w:val="28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660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6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957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235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2041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spacing w:line="400" w:lineRule="exact"/>
              <w:jc w:val="center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</w:tbl>
    <w:p>
      <w:pPr>
        <w:spacing w:before="289" w:beforeLines="50" w:line="300" w:lineRule="exact"/>
        <w:jc w:val="left"/>
        <w:rPr>
          <w:rFonts w:ascii="仿宋_GB2312" w:hAnsi="黑体" w:eastAsia="仿宋_GB2312"/>
          <w:sz w:val="28"/>
          <w:szCs w:val="28"/>
        </w:rPr>
        <w:sectPr>
          <w:pgSz w:w="16838" w:h="11906" w:orient="landscape"/>
          <w:pgMar w:top="2098" w:right="1474" w:bottom="1984" w:left="1587" w:header="851" w:footer="1400" w:gutter="0"/>
          <w:pgNumType w:fmt="numberInDash"/>
          <w:cols w:space="425" w:num="1"/>
          <w:docGrid w:type="linesAndChars" w:linePitch="579" w:charSpace="-842"/>
        </w:sectPr>
      </w:pPr>
      <w:r>
        <w:rPr>
          <w:rFonts w:hint="eastAsia" w:ascii="仿宋_GB2312" w:hAnsi="黑体" w:eastAsia="仿宋_GB2312"/>
          <w:sz w:val="28"/>
          <w:szCs w:val="28"/>
        </w:rPr>
        <w:t>注：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组别</w:t>
      </w:r>
      <w:r>
        <w:rPr>
          <w:rFonts w:hint="eastAsia" w:ascii="仿宋_GB2312" w:hAnsi="黑体" w:eastAsia="仿宋_GB2312"/>
          <w:sz w:val="28"/>
          <w:szCs w:val="28"/>
        </w:rPr>
        <w:t>分为：高中、初中、小学。</w:t>
      </w:r>
    </w:p>
    <w:p>
      <w:pPr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bookmarkStart w:id="3" w:name="bookmark4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pacing w:line="700" w:lineRule="exact"/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  <w:lang w:val="en-US" w:eastAsia="zh-CN"/>
        </w:rPr>
      </w:pPr>
      <w:bookmarkStart w:id="4" w:name="_Hlk114668323"/>
      <w:bookmarkStart w:id="5" w:name="_Hlk114675002"/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长子县202</w:t>
      </w:r>
      <w:r>
        <w:rPr>
          <w:rFonts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4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年中小学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“</w:t>
      </w:r>
      <w:bookmarkEnd w:id="4"/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  <w:lang w:val="en-US" w:eastAsia="zh-CN"/>
        </w:rPr>
        <w:t>优秀教学设计”模板</w:t>
      </w:r>
    </w:p>
    <w:p>
      <w:pPr>
        <w:spacing w:line="700" w:lineRule="exact"/>
        <w:rPr>
          <w:rFonts w:hint="default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  <w:lang w:val="en-US" w:eastAsia="zh-CN"/>
        </w:rPr>
      </w:pPr>
    </w:p>
    <w:bookmarkEnd w:id="3"/>
    <w:bookmarkEnd w:id="5"/>
    <w:tbl>
      <w:tblPr>
        <w:tblStyle w:val="5"/>
        <w:tblW w:w="4998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576"/>
        <w:gridCol w:w="2215"/>
        <w:gridCol w:w="2272"/>
        <w:gridCol w:w="179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4" w:hRule="exact"/>
          <w:jc w:val="center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 xml:space="preserve">学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校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 xml:space="preserve">教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师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7" w:hRule="exact"/>
          <w:jc w:val="center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 xml:space="preserve">课 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题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  <w:t>课  型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00" w:hRule="exact"/>
          <w:jc w:val="center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学情分析</w:t>
            </w:r>
          </w:p>
        </w:tc>
        <w:tc>
          <w:tcPr>
            <w:tcW w:w="354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3" w:hRule="exact"/>
          <w:jc w:val="center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bidi="zh-CN"/>
              </w:rPr>
              <w:t>教材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分析</w:t>
            </w:r>
          </w:p>
        </w:tc>
        <w:tc>
          <w:tcPr>
            <w:tcW w:w="354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rPr>
          <w:trHeight w:val="2244" w:hRule="exact"/>
          <w:jc w:val="center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教学目标</w:t>
            </w:r>
          </w:p>
        </w:tc>
        <w:tc>
          <w:tcPr>
            <w:tcW w:w="354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18" w:hRule="exact"/>
          <w:jc w:val="center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重点难点</w:t>
            </w:r>
          </w:p>
        </w:tc>
        <w:tc>
          <w:tcPr>
            <w:tcW w:w="354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1288"/>
                <w:tab w:val="left" w:leader="underscore" w:pos="3966"/>
                <w:tab w:val="left" w:leader="underscore" w:pos="4003"/>
              </w:tabs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教学过程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6" w:hRule="exact"/>
          <w:jc w:val="center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教学流程及内容</w:t>
            </w: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bidi="zh-CN"/>
              </w:rPr>
              <w:t>导学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活动设计</w:t>
            </w: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媒体使用及分析</w:t>
            </w: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  <w:t>设计意图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92" w:hRule="exact"/>
          <w:jc w:val="center"/>
        </w:trPr>
        <w:tc>
          <w:tcPr>
            <w:tcW w:w="14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  <w:p>
            <w:pPr>
              <w:jc w:val="center"/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  <w:t xml:space="preserve">                                  </w:t>
            </w:r>
          </w:p>
          <w:p>
            <w:pPr>
              <w:jc w:val="center"/>
              <w:rPr>
                <w:rFonts w:hint="default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2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1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  <w:t>板书设计</w:t>
            </w:r>
          </w:p>
        </w:tc>
      </w:tr>
      <w:tr>
        <w:trPr>
          <w:trHeight w:val="3322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rPr>
          <w:trHeight w:val="647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</w:pPr>
            <w:r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  <w:t>教学反思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22" w:hRule="exac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  <w:p>
            <w:pPr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jc w:val="left"/>
        <w:rPr>
          <w:rFonts w:ascii="仿宋_GB2312" w:hAnsi="宋体" w:eastAsia="仿宋_GB2312" w:cs="宋体"/>
          <w:color w:val="000000"/>
          <w:kern w:val="0"/>
          <w:sz w:val="24"/>
          <w:szCs w:val="24"/>
          <w:lang w:val="zh-CN" w:bidi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zh-CN" w:bidi="zh-CN"/>
        </w:rPr>
        <w:t>注：教学过程的描述教师可自主添加</w:t>
      </w:r>
    </w:p>
    <w:p>
      <w:pPr>
        <w:spacing w:line="4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700" w:lineRule="exact"/>
        <w:jc w:val="center"/>
        <w:rPr>
          <w:rFonts w:ascii="方正小标宋简体" w:hAnsi="黑体" w:eastAsia="方正小标宋简体"/>
          <w:w w:val="90"/>
          <w:sz w:val="44"/>
          <w:szCs w:val="44"/>
        </w:rPr>
      </w:pPr>
      <w:bookmarkStart w:id="6" w:name="_Hlk114668477"/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长子县202</w:t>
      </w:r>
      <w:r>
        <w:rPr>
          <w:rFonts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4</w:t>
      </w:r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</w:rPr>
        <w:t>年中小学“</w:t>
      </w:r>
      <w:bookmarkEnd w:id="6"/>
      <w:r>
        <w:rPr>
          <w:rFonts w:hint="eastAsia" w:ascii="方正小标宋简体" w:hAnsi="黑体" w:eastAsia="方正小标宋简体" w:cs="宋体"/>
          <w:color w:val="000000"/>
          <w:spacing w:val="-6"/>
          <w:w w:val="90"/>
          <w:kern w:val="0"/>
          <w:sz w:val="44"/>
          <w:szCs w:val="44"/>
          <w:lang w:val="en-US" w:eastAsia="zh-CN"/>
        </w:rPr>
        <w:t>优秀教学设计”</w:t>
      </w:r>
      <w:r>
        <w:rPr>
          <w:rFonts w:hint="eastAsia" w:ascii="方正小标宋简体" w:hAnsi="黑体" w:eastAsia="方正小标宋简体"/>
          <w:spacing w:val="-6"/>
          <w:w w:val="90"/>
          <w:sz w:val="44"/>
          <w:szCs w:val="44"/>
        </w:rPr>
        <w:t>评分标准</w:t>
      </w:r>
    </w:p>
    <w:p>
      <w:pPr>
        <w:ind w:left="-315" w:leftChars="-150" w:firstLine="480" w:firstLineChars="200"/>
        <w:jc w:val="left"/>
        <w:rPr>
          <w:rFonts w:ascii="黑体" w:hAnsi="黑体" w:eastAsia="黑体" w:cs="宋体"/>
          <w:color w:val="000000"/>
          <w:kern w:val="0"/>
          <w:sz w:val="30"/>
          <w:szCs w:val="30"/>
          <w:lang w:val="zh-CN" w:bidi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zh-CN" w:bidi="zh-CN"/>
        </w:rPr>
        <w:t xml:space="preserve">教师： </w:t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  <w:lang w:val="zh-CN" w:bidi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zh-CN" w:bidi="zh-CN"/>
        </w:rPr>
        <w:tab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bidi="zh-CN"/>
        </w:rPr>
        <w:t xml:space="preserve">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zh-CN" w:bidi="zh-CN"/>
        </w:rPr>
        <w:t>学科：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zh-CN" w:bidi="zh-CN"/>
        </w:rPr>
        <w:tab/>
      </w:r>
      <w:r>
        <w:rPr>
          <w:rFonts w:ascii="仿宋_GB2312" w:hAnsi="宋体" w:eastAsia="仿宋_GB2312" w:cs="宋体"/>
          <w:color w:val="000000"/>
          <w:kern w:val="0"/>
          <w:sz w:val="24"/>
          <w:szCs w:val="24"/>
          <w:lang w:val="zh-CN" w:bidi="zh-CN"/>
        </w:rPr>
        <w:t xml:space="preserve">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en-US" w:bidi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  <w:lang w:val="zh-CN" w:bidi="zh-CN"/>
        </w:rPr>
        <w:t>课题：</w:t>
      </w:r>
    </w:p>
    <w:tbl>
      <w:tblPr>
        <w:tblStyle w:val="5"/>
        <w:tblW w:w="963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9"/>
        <w:gridCol w:w="786"/>
        <w:gridCol w:w="924"/>
        <w:gridCol w:w="4457"/>
        <w:gridCol w:w="15"/>
        <w:gridCol w:w="772"/>
        <w:gridCol w:w="37"/>
        <w:gridCol w:w="15"/>
        <w:gridCol w:w="799"/>
        <w:gridCol w:w="832"/>
        <w:gridCol w:w="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268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评价项目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评价标准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分 值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得 分</w:t>
            </w: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zh-CN" w:bidi="zh-CN"/>
              </w:rPr>
              <w:t>小计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00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60" w:firstLine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学情分析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准确具体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以学生发展为本，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研究学生的能力、水平和认知倾向。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关注学生优质学习。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both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9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60" w:firstLine="2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教材分析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寻根探脉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充分领会教材编写意图，建构教材知识结构体系。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600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60" w:firstLine="20"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教学目标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明确合理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符合课程标准和学生实际。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79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教学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重难点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清晰明确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实现教学目标，提升教学的深度和广度。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60" w:firstLine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教学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方法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目标导航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依据课程《标准》、单元目标设定课时目标。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路径导引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课前、课中、课后设计合理规范。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bidi="en-US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问题导学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以“问题”“任务”“活动”设计课堂的学习活动。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bidi="en-US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60" w:firstLine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 xml:space="preserve">教学内容 </w:t>
            </w: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科学性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教学内容学习和组织无科学性错误，体现出主题、整合。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拓展性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创造性使用教材，合理开发教材，情境创设合理。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zh-CN" w:bidi="zh-CN"/>
              </w:rPr>
              <w:t>7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5" w:type="dxa"/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171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发展性</w:t>
            </w:r>
          </w:p>
        </w:tc>
        <w:tc>
          <w:tcPr>
            <w:tcW w:w="445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发现和发展学生多方面潜能，促进学生发展。</w:t>
            </w:r>
          </w:p>
        </w:tc>
        <w:tc>
          <w:tcPr>
            <w:tcW w:w="824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zh-CN" w:bidi="zh-CN"/>
              </w:rPr>
              <w:t>6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3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ind w:left="160" w:firstLine="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教学</w:t>
            </w:r>
          </w:p>
          <w:p>
            <w:pPr>
              <w:spacing w:line="300" w:lineRule="exact"/>
              <w:ind w:left="160" w:firstLine="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 xml:space="preserve">过程 </w:t>
            </w:r>
          </w:p>
          <w:p>
            <w:pPr>
              <w:spacing w:line="300" w:lineRule="exact"/>
              <w:ind w:left="160" w:firstLine="2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18"/>
                <w:szCs w:val="18"/>
                <w:lang w:val="zh-CN" w:bidi="zh-CN"/>
              </w:rPr>
              <w:t>（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18"/>
                <w:szCs w:val="18"/>
                <w:lang w:val="en-US" w:bidi="zh-CN"/>
              </w:rPr>
              <w:t>35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分）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学生行为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18"/>
                <w:szCs w:val="18"/>
                <w:lang w:val="en-US" w:bidi="zh-CN"/>
              </w:rPr>
              <w:t>18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自主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积极主动，灵活运用导学案。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合作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分配合理，形式多样。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探究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能思善问，善于动手，高效交流。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展示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质疑解惑，汇报成果，大方得体，形式多样。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体验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动手操作有效，模拟情景感悟深刻。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反思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反思有深度，能力有提升。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 xml:space="preserve">教师行为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17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分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情景创设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联系实际，结合目标。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目标呈现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适时恰当，巧妙出示。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问题出示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清晰，条理，有启发性。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规律指导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回顾小结，归纳知识系统。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学法指导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有明确语言体现。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exact"/>
          <w:jc w:val="center"/>
        </w:trPr>
        <w:tc>
          <w:tcPr>
            <w:tcW w:w="979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786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激励评价</w:t>
            </w:r>
          </w:p>
        </w:tc>
        <w:tc>
          <w:tcPr>
            <w:tcW w:w="447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尊重差异，赏识宽容。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  <w:lang w:val="en-US" w:bidi="zh-CN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bidi="zh-CN"/>
              </w:rPr>
              <w:t>设计意图</w:t>
            </w:r>
          </w:p>
        </w:tc>
        <w:tc>
          <w:tcPr>
            <w:tcW w:w="6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18"/>
                <w:szCs w:val="18"/>
                <w:lang w:eastAsia="en-US" w:bidi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依标据本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，能有效提升学生的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核心素养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zh-CN" w:bidi="zh-CN"/>
              </w:rPr>
              <w:t>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zh-CN" w:bidi="en-US"/>
              </w:rPr>
            </w:pPr>
            <w:r>
              <w:rPr>
                <w:rFonts w:hint="eastAsia" w:ascii="仿宋_GB2312" w:hAnsi="MingLiU_HKSCS" w:eastAsia="仿宋_GB2312" w:cs="MingLiU_HKSCS"/>
                <w:color w:val="000000"/>
                <w:kern w:val="0"/>
                <w:sz w:val="24"/>
                <w:szCs w:val="24"/>
                <w:lang w:val="en-US" w:eastAsia="zh-CN" w:bidi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18"/>
                <w:szCs w:val="18"/>
                <w:lang w:val="en-US" w:bidi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18"/>
                <w:szCs w:val="18"/>
                <w:lang w:val="en-US" w:bidi="zh-CN"/>
              </w:rPr>
              <w:t>教学反思</w:t>
            </w:r>
          </w:p>
        </w:tc>
        <w:tc>
          <w:tcPr>
            <w:tcW w:w="6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复盘总结，审视和分析课堂教学行为和教学效果。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  <w:tc>
          <w:tcPr>
            <w:tcW w:w="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 w:val="18"/>
                <w:szCs w:val="18"/>
                <w:lang w:val="en-US" w:bidi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18"/>
                <w:szCs w:val="18"/>
                <w:lang w:val="en-US" w:bidi="zh-CN"/>
              </w:rPr>
              <w:t>合计</w:t>
            </w:r>
          </w:p>
        </w:tc>
        <w:tc>
          <w:tcPr>
            <w:tcW w:w="6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val="en-US" w:eastAsia="zh-CN" w:bidi="zh-CN"/>
              </w:rPr>
              <w:t>100</w:t>
            </w:r>
          </w:p>
        </w:tc>
        <w:tc>
          <w:tcPr>
            <w:tcW w:w="16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MingLiU_HKSCS" w:eastAsia="仿宋_GB2312" w:cs="MingLiU_HKSCS"/>
                <w:color w:val="000000"/>
                <w:kern w:val="0"/>
                <w:sz w:val="24"/>
                <w:szCs w:val="24"/>
                <w:lang w:eastAsia="en-US" w:bidi="en-US"/>
              </w:rPr>
            </w:pPr>
          </w:p>
        </w:tc>
      </w:tr>
    </w:tbl>
    <w:p>
      <w:pPr>
        <w:jc w:val="left"/>
        <w:rPr>
          <w:rFonts w:ascii="仿宋_GB2312" w:hAnsi="MingLiU_HKSCS" w:eastAsia="仿宋_GB2312" w:cs="MingLiU_HKSCS"/>
          <w:color w:val="000000"/>
          <w:kern w:val="0"/>
          <w:sz w:val="18"/>
          <w:szCs w:val="18"/>
          <w:lang w:eastAsia="en-US" w:bidi="en-US"/>
        </w:rPr>
        <w:sectPr>
          <w:pgSz w:w="11906" w:h="16838"/>
          <w:pgMar w:top="2098" w:right="1474" w:bottom="1985" w:left="1588" w:header="1134" w:footer="1400" w:gutter="0"/>
          <w:pgNumType w:fmt="numberInDash"/>
          <w:cols w:space="720" w:num="1"/>
          <w:docGrid w:type="lines" w:linePitch="579" w:charSpace="-842"/>
        </w:sect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320" w:right="0" w:rightChars="0" w:hanging="310" w:hangingChars="100"/>
        <w:jc w:val="left"/>
        <w:textAlignment w:val="auto"/>
        <w:rPr>
          <w:rFonts w:hint="default" w:ascii="仿宋" w:hAnsi="仿宋" w:eastAsia="仿宋" w:cs="仿宋"/>
          <w:color w:val="222222"/>
          <w:kern w:val="0"/>
          <w:sz w:val="31"/>
          <w:szCs w:val="31"/>
          <w:lang w:val="en-US" w:eastAsia="zh-CN" w:bidi="ar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--13--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 w:eastAsia="宋体"/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ascii="仿宋_GB2312" w:eastAsia="仿宋_GB2312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NTNlNjFhNDA3NjE1ZThhZmRlM2Q3MjcwNzk5NjcifQ=="/>
  </w:docVars>
  <w:rsids>
    <w:rsidRoot w:val="00000000"/>
    <w:rsid w:val="0AB92BF2"/>
    <w:rsid w:val="0D0F4710"/>
    <w:rsid w:val="1580137C"/>
    <w:rsid w:val="1FAA7135"/>
    <w:rsid w:val="210B2B5C"/>
    <w:rsid w:val="2AC11719"/>
    <w:rsid w:val="2EC54A38"/>
    <w:rsid w:val="3DBC0CC2"/>
    <w:rsid w:val="3FBC7DEE"/>
    <w:rsid w:val="48EF1950"/>
    <w:rsid w:val="565E5135"/>
    <w:rsid w:val="586B74CF"/>
    <w:rsid w:val="5C291F99"/>
    <w:rsid w:val="65AC0AF5"/>
    <w:rsid w:val="669F0E2D"/>
    <w:rsid w:val="67952FFA"/>
    <w:rsid w:val="71617D20"/>
    <w:rsid w:val="7F7E0A07"/>
    <w:rsid w:val="7FA2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2024-04-07T07:41:00Z</dcterms:created>
  <dc:creator>Administrator</dc:creator>
  <cp:lastModifiedBy>xxzx</cp:lastModifiedBy>
  <cp:lastPrinted>2024-04-10T01:24:00Z</cp:lastPrinted>
  <dcterms:modified xsi:type="dcterms:W3CDTF">2024-04-29T03:04:17Z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F187934389CF420FA8EA135BA664DC9B_12</vt:lpwstr>
  </property>
</Properties>
</file>