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D170A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35922849">
      <w:pPr>
        <w:pStyle w:val="14"/>
        <w:widowControl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长子县殡葬服务和公墓收费标准</w:t>
      </w:r>
    </w:p>
    <w:tbl>
      <w:tblPr>
        <w:tblStyle w:val="15"/>
        <w:tblpPr w:leftFromText="180" w:rightFromText="180" w:vertAnchor="text" w:horzAnchor="page" w:tblpX="1591" w:tblpY="274"/>
        <w:tblOverlap w:val="never"/>
        <w:tblW w:w="14116" w:type="dxa"/>
        <w:tblInd w:w="0" w:type="dxa"/>
        <w:tblBorders>
          <w:top w:val="single" w:color="000000" w:sz="8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8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881"/>
        <w:gridCol w:w="2808"/>
        <w:gridCol w:w="3843"/>
        <w:gridCol w:w="4044"/>
      </w:tblGrid>
      <w:tr w14:paraId="5D30F624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7DB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5B1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879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BE7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1F0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A128537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9B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殡葬基本服务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46F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遗体接运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0145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54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220元/具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4E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含抬尸、消毒、普通纸棺</w:t>
            </w:r>
          </w:p>
        </w:tc>
      </w:tr>
      <w:tr w14:paraId="3E6E161B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9C41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BE0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遗体存放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3E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1BFB3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60元/具</w:t>
            </w:r>
            <w:r>
              <w:rPr>
                <w:rStyle w:val="31"/>
              </w:rPr>
              <w:t>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DF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含冷藏（三天以内免费）</w:t>
            </w:r>
          </w:p>
        </w:tc>
      </w:tr>
      <w:tr w14:paraId="1CFEE5E6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E45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C7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遗体火化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593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捡灰炉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90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600元/具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EB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含火化毯、骨灰整理、收装</w:t>
            </w:r>
          </w:p>
        </w:tc>
      </w:tr>
      <w:tr w14:paraId="43582A2F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FBC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24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骨灰寄存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5162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单格位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DD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60元/盒</w:t>
            </w:r>
            <w:r>
              <w:rPr>
                <w:rStyle w:val="31"/>
              </w:rPr>
              <w:t>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49B3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7B59664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1A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殡葬延伸服务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E6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守灵室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AF3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25㎡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C7F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200元/天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AD4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含冰棺、中央空调、供桌、仿真花圈、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折叠床、排椅、饮水机、一次性纸杯</w:t>
            </w:r>
          </w:p>
        </w:tc>
      </w:tr>
      <w:tr w14:paraId="61C39D00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C342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E4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吊唁厅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9BF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小厅（80㎡）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0E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200元/次</w:t>
            </w:r>
          </w:p>
        </w:tc>
        <w:tc>
          <w:tcPr>
            <w:tcW w:w="40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45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中央空调、司仪台、瞻仰台、音响系统、LED显示屏、仿真花圈</w:t>
            </w:r>
          </w:p>
        </w:tc>
      </w:tr>
      <w:tr w14:paraId="24270D66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F33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4DC1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A5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中厅（130㎡）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3C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300元/次</w:t>
            </w:r>
          </w:p>
        </w:tc>
        <w:tc>
          <w:tcPr>
            <w:tcW w:w="40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F11C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83532F3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AEE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5811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10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大厅（180㎡）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70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400元/次</w:t>
            </w:r>
          </w:p>
        </w:tc>
        <w:tc>
          <w:tcPr>
            <w:tcW w:w="40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F1E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C99624A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45D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公益性公墓</w:t>
            </w:r>
          </w:p>
        </w:tc>
        <w:tc>
          <w:tcPr>
            <w:tcW w:w="18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D7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墓位价格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7D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县级公益性公墓（骨灰）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C22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单穴2000元/座、双穴3000元/座</w:t>
            </w:r>
          </w:p>
        </w:tc>
        <w:tc>
          <w:tcPr>
            <w:tcW w:w="40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709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含墓碑安装、碑文刻制</w:t>
            </w:r>
          </w:p>
        </w:tc>
      </w:tr>
      <w:tr w14:paraId="75BB3D53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077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F31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2B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乡镇公益性公墓（骨灰）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F38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单穴1000元/座、双穴1500元/座</w:t>
            </w:r>
          </w:p>
        </w:tc>
        <w:tc>
          <w:tcPr>
            <w:tcW w:w="40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1D8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5D24817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9E4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BCA8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9F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乡镇公益性公墓（遗体）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AAA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单穴2000元/座、双穴3000元/座</w:t>
            </w:r>
          </w:p>
        </w:tc>
        <w:tc>
          <w:tcPr>
            <w:tcW w:w="40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B416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9BE82A0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D49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CB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维护管理费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4E0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6A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80元/年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4975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724E675"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17C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公益性骨灰堂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67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骨灰格位寄存</w:t>
            </w:r>
          </w:p>
          <w:p w14:paraId="2933A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服务费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D9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CD7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单格位50元/年、双格位80元/年</w:t>
            </w:r>
          </w:p>
        </w:tc>
        <w:tc>
          <w:tcPr>
            <w:tcW w:w="4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2B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3A75C9C6">
      <w:pPr>
        <w:spacing w:line="620" w:lineRule="exact"/>
        <w:jc w:val="center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sz w:val="21"/>
        </w:rPr>
        <w:pict>
          <v:shape id="_x0000_s1026" o:spid="_x0000_s1026" o:spt="202" type="#_x0000_t202" style="position:absolute;left:0pt;margin-left:-68.1pt;margin-top:370.95pt;height:53.95pt;width:46.65pt;z-index:251659264;mso-width-relative:page;mso-height-relative:page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 style="layout-flow:vertical-ideographic;">
              <w:txbxContent>
                <w:p w14:paraId="57317F62">
                  <w:pPr>
                    <w:rPr>
                      <w:rFonts w:hint="eastAsia" w:ascii="仿宋" w:hAnsi="仿宋" w:eastAsia="仿宋" w:cs="仿宋"/>
                      <w:sz w:val="30"/>
                      <w:szCs w:val="3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—</w:t>
                  </w:r>
                  <w:r>
                    <w:rPr>
                      <w:rFonts w:hint="eastAsia" w:ascii="仿宋" w:hAnsi="仿宋" w:eastAsia="仿宋" w:cs="仿宋"/>
                      <w:sz w:val="30"/>
                      <w:szCs w:val="30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—</w:t>
                  </w:r>
                </w:p>
              </w:txbxContent>
            </v:textbox>
          </v:shape>
        </w:pict>
      </w:r>
    </w:p>
    <w:p w14:paraId="094F53D5"/>
    <w:sectPr>
      <w:pgSz w:w="16838" w:h="11906" w:orient="landscape"/>
      <w:pgMar w:top="1417" w:right="1100" w:bottom="567" w:left="189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正圆 55简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华文行楷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AC3C0"/>
    <w:multiLevelType w:val="multilevel"/>
    <w:tmpl w:val="B19AC3C0"/>
    <w:lvl w:ilvl="0" w:tentative="0">
      <w:start w:val="1"/>
      <w:numFmt w:val="decimal"/>
      <w:pStyle w:val="22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F6BC909B"/>
    <w:multiLevelType w:val="multilevel"/>
    <w:tmpl w:val="F6BC909B"/>
    <w:lvl w:ilvl="0" w:tentative="0">
      <w:start w:val="1"/>
      <w:numFmt w:val="chineseCounting"/>
      <w:pStyle w:val="25"/>
      <w:lvlText w:val="第%1章 "/>
      <w:lvlJc w:val="left"/>
      <w:pPr>
        <w:ind w:left="440" w:hanging="440"/>
      </w:pPr>
      <w:rPr>
        <w:rFonts w:hint="eastAsia"/>
        <w:b/>
        <w:bCs/>
        <w:i w:val="0"/>
        <w:iCs w:val="0"/>
        <w:color w:val="auto"/>
      </w:rPr>
    </w:lvl>
    <w:lvl w:ilvl="1" w:tentative="0">
      <w:start w:val="1"/>
      <w:numFmt w:val="chineseCounting"/>
      <w:lvlText w:val="第%2节 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chineseCounting"/>
      <w:lvlText w:val="(%4) "/>
      <w:lvlJc w:val="left"/>
      <w:pPr>
        <w:ind w:left="0" w:firstLine="0"/>
      </w:pPr>
      <w:rPr>
        <w:rFonts w:hint="eastAsia"/>
        <w:color w:val="auto"/>
      </w:rPr>
    </w:lvl>
    <w:lvl w:ilvl="4" w:tentative="0">
      <w:start w:val="1"/>
      <w:numFmt w:val="decimalFullWidth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FullWidth"/>
      <w:lvlText w:val="%6)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. 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7" w:tentative="0">
      <w:start w:val="1"/>
      <w:numFmt w:val="lowerLetter"/>
      <w:lvlText w:val="%8) 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8" w:tentative="0">
      <w:start w:val="1"/>
      <w:numFmt w:val="upperRoman"/>
      <w:lvlText w:val="%9. "/>
      <w:lvlJc w:val="left"/>
      <w:pPr>
        <w:ind w:left="0" w:firstLine="0"/>
      </w:pPr>
      <w:rPr>
        <w:rFonts w:hint="eastAsia"/>
      </w:rPr>
    </w:lvl>
  </w:abstractNum>
  <w:abstractNum w:abstractNumId="2">
    <w:nsid w:val="FB2C4226"/>
    <w:multiLevelType w:val="multilevel"/>
    <w:tmpl w:val="FB2C4226"/>
    <w:lvl w:ilvl="0" w:tentative="0">
      <w:start w:val="1"/>
      <w:numFmt w:val="chineseCounting"/>
      <w:pStyle w:val="27"/>
      <w:lvlText w:val="第%1章 "/>
      <w:lvlJc w:val="left"/>
      <w:pPr>
        <w:ind w:left="1760" w:hanging="440"/>
      </w:pPr>
      <w:rPr>
        <w:rFonts w:hint="eastAsia"/>
        <w:b/>
        <w:bCs/>
        <w:i w:val="0"/>
        <w:iCs w:val="0"/>
        <w:color w:val="auto"/>
      </w:rPr>
    </w:lvl>
    <w:lvl w:ilvl="1" w:tentative="0">
      <w:start w:val="1"/>
      <w:numFmt w:val="chineseCounting"/>
      <w:pStyle w:val="3"/>
      <w:lvlText w:val="第%2节 "/>
      <w:lvlJc w:val="left"/>
      <w:pPr>
        <w:ind w:left="1320" w:firstLine="0"/>
      </w:pPr>
      <w:rPr>
        <w:rFonts w:hint="eastAsia"/>
      </w:rPr>
    </w:lvl>
    <w:lvl w:ilvl="2" w:tentative="0">
      <w:start w:val="1"/>
      <w:numFmt w:val="chineseCounting"/>
      <w:pStyle w:val="4"/>
      <w:lvlText w:val="%3、"/>
      <w:lvlJc w:val="left"/>
      <w:pPr>
        <w:ind w:left="1320" w:firstLine="0"/>
      </w:pPr>
      <w:rPr>
        <w:rFonts w:hint="eastAsia"/>
      </w:rPr>
    </w:lvl>
    <w:lvl w:ilvl="3" w:tentative="0">
      <w:start w:val="1"/>
      <w:numFmt w:val="chineseCounting"/>
      <w:pStyle w:val="5"/>
      <w:lvlText w:val="(%4) "/>
      <w:lvlJc w:val="left"/>
      <w:pPr>
        <w:ind w:left="1320" w:firstLine="0"/>
      </w:pPr>
      <w:rPr>
        <w:rFonts w:hint="eastAsia"/>
        <w:color w:val="auto"/>
      </w:rPr>
    </w:lvl>
    <w:lvl w:ilvl="4" w:tentative="0">
      <w:start w:val="1"/>
      <w:numFmt w:val="decimalFullWidth"/>
      <w:pStyle w:val="6"/>
      <w:lvlText w:val="%5、"/>
      <w:lvlJc w:val="left"/>
      <w:pPr>
        <w:ind w:left="1320" w:firstLine="0"/>
      </w:pPr>
      <w:rPr>
        <w:rFonts w:hint="eastAsia"/>
      </w:rPr>
    </w:lvl>
    <w:lvl w:ilvl="5" w:tentative="0">
      <w:start w:val="1"/>
      <w:numFmt w:val="decimalFullWidth"/>
      <w:pStyle w:val="7"/>
      <w:lvlText w:val="%6)"/>
      <w:lvlJc w:val="left"/>
      <w:pPr>
        <w:tabs>
          <w:tab w:val="left" w:pos="420"/>
        </w:tabs>
        <w:ind w:left="1320" w:firstLine="0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. "/>
      <w:lvlJc w:val="left"/>
      <w:pPr>
        <w:tabs>
          <w:tab w:val="left" w:pos="420"/>
        </w:tabs>
        <w:ind w:left="1760" w:firstLine="0"/>
      </w:pPr>
      <w:rPr>
        <w:rFonts w:hint="eastAsia"/>
      </w:rPr>
    </w:lvl>
    <w:lvl w:ilvl="7" w:tentative="0">
      <w:start w:val="1"/>
      <w:numFmt w:val="lowerLetter"/>
      <w:pStyle w:val="9"/>
      <w:lvlText w:val="%8) "/>
      <w:lvlJc w:val="left"/>
      <w:pPr>
        <w:tabs>
          <w:tab w:val="left" w:pos="420"/>
        </w:tabs>
        <w:ind w:left="1320" w:firstLine="0"/>
      </w:pPr>
      <w:rPr>
        <w:rFonts w:hint="eastAsia"/>
      </w:rPr>
    </w:lvl>
    <w:lvl w:ilvl="8" w:tentative="0">
      <w:start w:val="1"/>
      <w:numFmt w:val="upperRoman"/>
      <w:pStyle w:val="10"/>
      <w:lvlText w:val="%9. "/>
      <w:lvlJc w:val="left"/>
      <w:pPr>
        <w:ind w:left="1320" w:firstLine="0"/>
      </w:pPr>
      <w:rPr>
        <w:rFonts w:hint="eastAsia"/>
      </w:rPr>
    </w:lvl>
  </w:abstractNum>
  <w:abstractNum w:abstractNumId="3">
    <w:nsid w:val="77D7BB79"/>
    <w:multiLevelType w:val="multilevel"/>
    <w:tmpl w:val="77D7BB79"/>
    <w:lvl w:ilvl="0" w:tentative="0">
      <w:start w:val="1"/>
      <w:numFmt w:val="chineseCounting"/>
      <w:pStyle w:val="24"/>
      <w:suff w:val="nothing"/>
      <w:lvlText w:val="第%1章 "/>
      <w:lvlJc w:val="left"/>
      <w:pPr>
        <w:tabs>
          <w:tab w:val="left" w:pos="42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21"/>
      <w:isLgl/>
      <w:lvlText w:val="%1.%2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23"/>
      <w:isLgl/>
      <w:lvlText w:val="%1.%2.%3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321B0"/>
    <w:rsid w:val="002A6700"/>
    <w:rsid w:val="005A1C5A"/>
    <w:rsid w:val="006F0749"/>
    <w:rsid w:val="00A321B0"/>
    <w:rsid w:val="04212517"/>
    <w:rsid w:val="08DA7E1C"/>
    <w:rsid w:val="10A314F0"/>
    <w:rsid w:val="123113B6"/>
    <w:rsid w:val="14DC2E85"/>
    <w:rsid w:val="15324F10"/>
    <w:rsid w:val="1F2B613A"/>
    <w:rsid w:val="1F813004"/>
    <w:rsid w:val="2A9D66E1"/>
    <w:rsid w:val="3006017D"/>
    <w:rsid w:val="324E0417"/>
    <w:rsid w:val="333C7F86"/>
    <w:rsid w:val="351F18AB"/>
    <w:rsid w:val="362D2899"/>
    <w:rsid w:val="363668A4"/>
    <w:rsid w:val="36642792"/>
    <w:rsid w:val="3E8A0FA4"/>
    <w:rsid w:val="49A73600"/>
    <w:rsid w:val="4D0F37FF"/>
    <w:rsid w:val="4E055851"/>
    <w:rsid w:val="51B51888"/>
    <w:rsid w:val="54355B62"/>
    <w:rsid w:val="546E1AAF"/>
    <w:rsid w:val="60883EF9"/>
    <w:rsid w:val="65AE108E"/>
    <w:rsid w:val="696C7E3C"/>
    <w:rsid w:val="7B8B32AF"/>
    <w:rsid w:val="7C4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spacing w:beforeLines="150" w:afterLines="100" w:line="240" w:lineRule="atLeast"/>
      <w:jc w:val="center"/>
      <w:outlineLvl w:val="0"/>
    </w:pPr>
    <w:rPr>
      <w:rFonts w:eastAsia="华文中宋" w:asciiTheme="minorHAnsi" w:hAnsiTheme="minorHAnsi" w:cstheme="minorBidi"/>
      <w:bCs/>
      <w:color w:val="002060"/>
      <w:kern w:val="44"/>
      <w:sz w:val="36"/>
      <w:szCs w:val="4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rFonts w:ascii="Times New Roman" w:hAnsi="Times New Roman" w:eastAsia="黑体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7">
    <w:name w:val="正文1"/>
    <w:basedOn w:val="1"/>
    <w:link w:val="18"/>
    <w:qFormat/>
    <w:uiPriority w:val="0"/>
    <w:pPr>
      <w:spacing w:line="300" w:lineRule="auto"/>
      <w:ind w:firstLine="1368" w:firstLineChars="200"/>
    </w:pPr>
    <w:rPr>
      <w:rFonts w:ascii="宋体" w:hAnsi="宋体"/>
      <w:szCs w:val="21"/>
    </w:rPr>
  </w:style>
  <w:style w:type="character" w:customStyle="1" w:styleId="18">
    <w:name w:val="正文1 Char"/>
    <w:basedOn w:val="16"/>
    <w:link w:val="17"/>
    <w:qFormat/>
    <w:uiPriority w:val="0"/>
    <w:rPr>
      <w:rFonts w:ascii="宋体" w:hAnsi="宋体" w:eastAsia="宋体" w:cs="Times New Roman"/>
      <w:kern w:val="2"/>
      <w:sz w:val="21"/>
      <w:szCs w:val="21"/>
    </w:rPr>
  </w:style>
  <w:style w:type="character" w:customStyle="1" w:styleId="19">
    <w:name w:val="标题 1 Char"/>
    <w:link w:val="2"/>
    <w:qFormat/>
    <w:uiPriority w:val="0"/>
    <w:rPr>
      <w:rFonts w:ascii="黑体" w:hAnsi="黑体" w:eastAsia="微软雅黑" w:cs="Times New Roman"/>
      <w:b/>
      <w:color w:val="000000" w:themeColor="text1"/>
      <w:kern w:val="2"/>
      <w:sz w:val="32"/>
      <w:szCs w:val="44"/>
    </w:rPr>
  </w:style>
  <w:style w:type="paragraph" w:customStyle="1" w:styleId="20">
    <w:name w:val="论文正文"/>
    <w:basedOn w:val="1"/>
    <w:qFormat/>
    <w:uiPriority w:val="0"/>
    <w:pPr>
      <w:spacing w:beforeLines="50" w:afterLines="50"/>
    </w:pPr>
    <w:rPr>
      <w:rFonts w:asciiTheme="minorHAnsi" w:hAnsiTheme="minorHAnsi"/>
      <w:sz w:val="28"/>
    </w:rPr>
  </w:style>
  <w:style w:type="paragraph" w:customStyle="1" w:styleId="21">
    <w:name w:val="2级标题"/>
    <w:basedOn w:val="20"/>
    <w:qFormat/>
    <w:uiPriority w:val="0"/>
    <w:pPr>
      <w:numPr>
        <w:ilvl w:val="1"/>
        <w:numId w:val="2"/>
      </w:numPr>
      <w:tabs>
        <w:tab w:val="left" w:pos="0"/>
      </w:tabs>
    </w:pPr>
    <w:rPr>
      <w:rFonts w:eastAsia="黑体"/>
    </w:rPr>
  </w:style>
  <w:style w:type="paragraph" w:customStyle="1" w:styleId="22">
    <w:name w:val="1级标题"/>
    <w:basedOn w:val="20"/>
    <w:qFormat/>
    <w:uiPriority w:val="0"/>
    <w:pPr>
      <w:numPr>
        <w:ilvl w:val="0"/>
        <w:numId w:val="3"/>
      </w:numPr>
      <w:jc w:val="left"/>
    </w:pPr>
    <w:rPr>
      <w:rFonts w:eastAsia="黑体"/>
    </w:rPr>
  </w:style>
  <w:style w:type="paragraph" w:customStyle="1" w:styleId="23">
    <w:name w:val="3级标题"/>
    <w:basedOn w:val="4"/>
    <w:next w:val="1"/>
    <w:qFormat/>
    <w:uiPriority w:val="0"/>
    <w:pPr>
      <w:numPr>
        <w:numId w:val="2"/>
      </w:numPr>
    </w:pPr>
  </w:style>
  <w:style w:type="paragraph" w:customStyle="1" w:styleId="24">
    <w:name w:val="样式1"/>
    <w:basedOn w:val="1"/>
    <w:qFormat/>
    <w:uiPriority w:val="0"/>
    <w:pPr>
      <w:numPr>
        <w:ilvl w:val="0"/>
        <w:numId w:val="2"/>
      </w:numPr>
    </w:pPr>
  </w:style>
  <w:style w:type="paragraph" w:customStyle="1" w:styleId="25">
    <w:name w:val="样式6"/>
    <w:basedOn w:val="1"/>
    <w:next w:val="1"/>
    <w:qFormat/>
    <w:uiPriority w:val="0"/>
    <w:pPr>
      <w:keepNext/>
      <w:keepLines/>
      <w:numPr>
        <w:ilvl w:val="0"/>
        <w:numId w:val="4"/>
      </w:numPr>
      <w:tabs>
        <w:tab w:val="left" w:pos="0"/>
      </w:tabs>
      <w:spacing w:beforeLines="50" w:line="264" w:lineRule="auto"/>
      <w:outlineLvl w:val="0"/>
    </w:pPr>
    <w:rPr>
      <w:rFonts w:hint="eastAsia" w:ascii="汉仪正圆 55简" w:hAnsi="汉仪正圆 55简" w:eastAsia="汉仪正圆 55简"/>
      <w:b/>
      <w:bCs/>
      <w:kern w:val="44"/>
      <w:sz w:val="32"/>
      <w:szCs w:val="32"/>
    </w:rPr>
  </w:style>
  <w:style w:type="character" w:customStyle="1" w:styleId="26">
    <w:name w:val="摘要"/>
    <w:basedOn w:val="16"/>
    <w:qFormat/>
    <w:uiPriority w:val="0"/>
    <w:rPr>
      <w:rFonts w:ascii="汉仪正圆 55简" w:hAnsi="汉仪正圆 55简" w:eastAsia="黑体"/>
      <w:b/>
      <w:bCs/>
      <w:lang w:val="en-US" w:eastAsia="zh-CN"/>
    </w:rPr>
  </w:style>
  <w:style w:type="paragraph" w:customStyle="1" w:styleId="27">
    <w:name w:val="标题5"/>
    <w:basedOn w:val="13"/>
    <w:next w:val="6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Lines="50" w:line="264" w:lineRule="auto"/>
      <w:ind w:left="440"/>
      <w:outlineLvl w:val="0"/>
    </w:pPr>
    <w:rPr>
      <w:rFonts w:hint="eastAsia" w:ascii="Arial" w:hAnsi="Arial" w:eastAsia="华文行楷"/>
      <w:b/>
      <w:bCs/>
      <w:i/>
      <w:kern w:val="44"/>
      <w:sz w:val="28"/>
      <w:szCs w:val="32"/>
    </w:rPr>
  </w:style>
  <w:style w:type="paragraph" w:customStyle="1" w:styleId="28">
    <w:name w:val="图表标题"/>
    <w:basedOn w:val="1"/>
    <w:qFormat/>
    <w:uiPriority w:val="0"/>
    <w:pPr>
      <w:widowControl/>
      <w:spacing w:beforeLines="50" w:afterLines="50"/>
      <w:jc w:val="center"/>
    </w:pPr>
    <w:rPr>
      <w:rFonts w:hint="eastAsia" w:ascii="Times New Roman" w:hAnsi="Times New Roman" w:eastAsia="黑体"/>
      <w:b/>
      <w:szCs w:val="20"/>
    </w:rPr>
  </w:style>
  <w:style w:type="character" w:customStyle="1" w:styleId="29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16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31">
    <w:name w:val="font31"/>
    <w:basedOn w:val="16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32">
    <w:name w:val="页脚 Char"/>
    <w:basedOn w:val="16"/>
    <w:link w:val="1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396</Characters>
  <Lines>1</Lines>
  <Paragraphs>1</Paragraphs>
  <TotalTime>69</TotalTime>
  <ScaleCrop>false</ScaleCrop>
  <LinksUpToDate>false</LinksUpToDate>
  <CharactersWithSpaces>396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2025-10-23T02:47:00Z</dcterms:created>
  <dc:creator>15835</dc:creator>
  <cp:lastModifiedBy>陈燕</cp:lastModifiedBy>
  <cp:lastPrinted>2025-10-29T03:23:34Z</cp:lastPrinted>
  <dcterms:modified xsi:type="dcterms:W3CDTF">2025-10-29T03:25:51Z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73040FAE949E44ED9F25927993890BE8_13</vt:lpwstr>
  </property>
  <property fmtid="{D5CDD505-2E9C-101B-9397-08002B2CF9AE}" pid="4" name="KSOTemplateDocerSaveRecord">
    <vt:lpwstr>eyJoZGlkIjoiZWE2NzY4ZWJjODQ1MDZmZjUwYmQ0NWJhODI4ZjNlNWQiLCJ1c2VySWQiOiI0MjM3Mjg0NjkifQ==</vt:lpwstr>
  </property>
</Properties>
</file>