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right="0"/>
        <w:jc w:val="center"/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color="auto" w:fill="FFFFFF"/>
        </w:rPr>
        <w:t>长子县</w:t>
      </w: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  <w:t>供销合作社联合社</w:t>
      </w:r>
    </w:p>
    <w:p w14:paraId="4363E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right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color="auto" w:fill="FFFFFF"/>
        </w:rPr>
        <w:t>2</w:t>
      </w: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024</w:t>
      </w: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color="auto" w:fill="FFFFFF"/>
        </w:rPr>
        <w:t>年度政府信息公开年度报告</w:t>
      </w:r>
    </w:p>
    <w:p w14:paraId="377E23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</w:rPr>
        <w:t>一、总体情况</w:t>
      </w:r>
    </w:p>
    <w:p w14:paraId="01A8C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我社</w:t>
      </w:r>
      <w:r>
        <w:rPr>
          <w:rFonts w:hint="eastAsia" w:ascii="仿宋" w:hAnsi="仿宋" w:eastAsia="仿宋" w:cs="仿宋"/>
          <w:sz w:val="32"/>
          <w:szCs w:val="32"/>
        </w:rPr>
        <w:t>认真贯彻实施《中华人民共和国政府信息公开条例》（以下简称《条例》）和县人民政府办公室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关于做好20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年政府信息公开年度报告的通知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》的</w:t>
      </w:r>
      <w:r>
        <w:rPr>
          <w:rFonts w:hint="eastAsia" w:ascii="仿宋" w:hAnsi="仿宋" w:eastAsia="仿宋" w:cs="仿宋"/>
          <w:sz w:val="32"/>
          <w:szCs w:val="32"/>
        </w:rPr>
        <w:t>文件精神，积极推进政府信息公开工作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特编制长子县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供销合作社联合社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年政府信息公开年度报告，并在长子县政府信息网站予以公布。本报告所列数据的统计时限自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年1月1日起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年12月31日止。如对报告有任何疑问，请与长子县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供销合作社联合社</w:t>
      </w:r>
      <w:r>
        <w:rPr>
          <w:rFonts w:hint="eastAsia" w:ascii="仿宋" w:hAnsi="仿宋" w:eastAsia="仿宋" w:cs="仿宋"/>
          <w:sz w:val="32"/>
          <w:szCs w:val="32"/>
        </w:rPr>
        <w:t>联系（长子县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漳源南路（原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社保局）三楼</w:t>
      </w:r>
      <w:r>
        <w:rPr>
          <w:rFonts w:hint="eastAsia" w:ascii="仿宋" w:hAnsi="仿宋" w:eastAsia="仿宋" w:cs="仿宋"/>
          <w:sz w:val="32"/>
          <w:szCs w:val="32"/>
        </w:rPr>
        <w:t>办公室，邮政编码：046600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联系电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话：</w:t>
      </w:r>
      <w:r>
        <w:rPr>
          <w:rFonts w:hint="eastAsia" w:ascii="仿宋" w:hAnsi="仿宋" w:eastAsia="仿宋" w:cs="仿宋"/>
          <w:sz w:val="32"/>
          <w:szCs w:val="32"/>
        </w:rPr>
        <w:t>0355-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8326862</w:t>
      </w:r>
      <w:r>
        <w:rPr>
          <w:rFonts w:hint="eastAsia" w:ascii="仿宋" w:hAnsi="仿宋" w:eastAsia="仿宋" w:cs="仿宋"/>
          <w:sz w:val="32"/>
          <w:szCs w:val="32"/>
        </w:rPr>
        <w:t>，联系邮箱：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"mailto:zzxdzj@163.com"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zzgxls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 w14:paraId="3388595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主动公开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情况。</w:t>
      </w:r>
    </w:p>
    <w:p w14:paraId="779E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年，我社通过长子县政府门户网站公开了工作动态、财政预决算、政府信息公开工作年度报告等内容。</w:t>
      </w:r>
    </w:p>
    <w:p w14:paraId="2AA91A5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情况。</w:t>
      </w:r>
    </w:p>
    <w:p w14:paraId="28A304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2024年我单位未接收到任何依申请公开的申请。</w:t>
      </w:r>
    </w:p>
    <w:p w14:paraId="072307E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情况。</w:t>
      </w:r>
    </w:p>
    <w:p w14:paraId="4C9B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国家和省、市、县政府信息公开工作要求，结合单位实际，按照“以公开为原则、不公开为例外”的基本要求，确定了可以主动公开的具体内容，在单位政务公开网上主动公开相关信息。进一步完善了重点领域信息公开栏目、非公开信息目录和信息发布审核机制，明确审核的责任和程序，科学、正确处理公开和保密之间的关系。</w:t>
      </w:r>
    </w:p>
    <w:p w14:paraId="52F57DD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政府信息公开平台建设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情况。</w:t>
      </w:r>
    </w:p>
    <w:p w14:paraId="4B6C6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成立政府信息公开工作领导小组，建立健全相关工作机制，制定完善政务信息上报制度，为下一步做好相关信息工作奠定良好基础。</w:t>
      </w:r>
    </w:p>
    <w:p w14:paraId="5A69457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监督保障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1751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社一是强化组织领导，健全工作机制，制定了由主任李建新任组长，办公室牵头的工作机制；二是完善工作机制，确保工作规范运行，进一步梳理完善信息发布、保密审查等工作规范，健全信息公开的发布机制。</w:t>
      </w:r>
    </w:p>
    <w:p w14:paraId="612A0F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3"/>
        <w:tblW w:w="8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738"/>
        <w:gridCol w:w="1613"/>
        <w:gridCol w:w="1676"/>
      </w:tblGrid>
      <w:tr w14:paraId="42748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C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6348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7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9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FFFFFF"/>
              </w:rPr>
              <w:t>制发件数</w:t>
            </w:r>
          </w:p>
        </w:tc>
        <w:tc>
          <w:tcPr>
            <w:tcW w:w="1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A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本年废止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数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E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FFFFFF"/>
              </w:rPr>
              <w:t>数</w:t>
            </w:r>
          </w:p>
        </w:tc>
      </w:tr>
      <w:tr w14:paraId="05715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7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B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B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8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338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F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2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F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2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7733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0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F916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A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74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237F5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D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B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 w14:paraId="1D86E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D02C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2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30FE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F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1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3C921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6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5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  <w:p w14:paraId="005C2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6628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4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2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  <w:p w14:paraId="25A46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6B7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E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B465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3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本年收费金额（单位：万元）</w:t>
            </w:r>
          </w:p>
        </w:tc>
      </w:tr>
      <w:tr w14:paraId="6259D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A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E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  <w:p w14:paraId="4D257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78C9E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 w14:paraId="15CCE6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 w:firstLine="241" w:firstLineChars="1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2"/>
        <w:gridCol w:w="9"/>
        <w:gridCol w:w="2058"/>
        <w:gridCol w:w="862"/>
        <w:gridCol w:w="751"/>
        <w:gridCol w:w="751"/>
        <w:gridCol w:w="808"/>
        <w:gridCol w:w="966"/>
        <w:gridCol w:w="707"/>
        <w:gridCol w:w="691"/>
      </w:tblGrid>
      <w:tr w14:paraId="7A38BB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8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3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B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9C2A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1E7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B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0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8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78E0C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E78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A39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A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2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D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5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F0D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736894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2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E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9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5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6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E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E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4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F204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F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6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2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3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2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F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E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3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44BC9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8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6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6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7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9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6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1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C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6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EF81B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A2C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0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0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8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6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6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F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F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1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CF663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9D9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0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A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B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8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B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1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C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2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4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123F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0F6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B8C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E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8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D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C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E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8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1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3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B76F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0E8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FCA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E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7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D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C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9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E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9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F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6961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FA4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E02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1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8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8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3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2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F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A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A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59F21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15F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B39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9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4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6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B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A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E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A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1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0B7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310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C9F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E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C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3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9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8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C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8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8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468E6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610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596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4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8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F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A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E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5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8E5B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682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3FF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A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B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7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5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B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2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7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1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85C47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F71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3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9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2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C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2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9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7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D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1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5F3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51B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A86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E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A1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0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0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2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6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0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E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552A2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653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F83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1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E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2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0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0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D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6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2E4C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076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5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9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E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D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B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0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1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1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3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4777A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16B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C2A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2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A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2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A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3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C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F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D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3C153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E3C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5AA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B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4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F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0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6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B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0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7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BBB2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F63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CF6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A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F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5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4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8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D2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C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9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728F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E88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9A1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3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1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1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B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A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6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E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B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06CDB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46D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9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6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A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D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5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9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5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8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8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8533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60F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B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D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9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A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6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A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F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6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4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B63E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175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EE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F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E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0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C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C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E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6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C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AF39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D6B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18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A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7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7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8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6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6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0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5EBA5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1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E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5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1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1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9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0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870B"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39CF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 w14:paraId="6B0436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p w14:paraId="340B3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B4FF5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B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3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DC6C0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1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2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0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C8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98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F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2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E7F44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F4E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5A8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581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ADD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DD1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7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7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1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B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F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3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C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4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D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1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3F94A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6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A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4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F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4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F2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2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C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1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1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5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4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1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2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00D5"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3F22655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7C202DFD"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37765CEF">
      <w:pPr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存在的主要问题及改进情况</w:t>
      </w:r>
    </w:p>
    <w:p w14:paraId="08142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年，我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政府信息公开工作虽然取得了一定成绩，但与《条例》的要求和公众的需求还有差距。</w:t>
      </w:r>
    </w:p>
    <w:p w14:paraId="1CE4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是政务信息公开力度有待进一步加大。</w:t>
      </w:r>
    </w:p>
    <w:p w14:paraId="693C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是政务信息公开的内容还不够全面。</w:t>
      </w:r>
    </w:p>
    <w:p w14:paraId="0336F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是信息公开更新还不够及时。</w:t>
      </w:r>
    </w:p>
    <w:p w14:paraId="6FEBF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下一步，我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将按照要求不断改进和提高，重点抓好以下几项工作：</w:t>
      </w:r>
    </w:p>
    <w:p w14:paraId="5935C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进一步提升政务公开的层次；</w:t>
      </w:r>
    </w:p>
    <w:p w14:paraId="09240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不断丰富政府信息公开内容；</w:t>
      </w:r>
    </w:p>
    <w:p w14:paraId="1A3D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加大信息公开力度。</w:t>
      </w:r>
    </w:p>
    <w:p w14:paraId="6CAD8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 xml:space="preserve">确保政务信息公开工作及时、准确，自觉接受社会公众对信息公开情况的监督。 </w:t>
      </w:r>
    </w:p>
    <w:p w14:paraId="3951E7E0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其他需要报告的事项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。</w:t>
      </w:r>
    </w:p>
    <w:p w14:paraId="2DD87BDD"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无</w:t>
      </w:r>
    </w:p>
    <w:p w14:paraId="08BC878D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p w14:paraId="43D58429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长子县供销合作社联合社 </w:t>
      </w:r>
    </w:p>
    <w:p w14:paraId="4052825B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2025年1月6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06512"/>
    <w:multiLevelType w:val="singleLevel"/>
    <w:tmpl w:val="BE10651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4613A4F"/>
    <w:multiLevelType w:val="singleLevel"/>
    <w:tmpl w:val="04613A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GFiMDVhNWI5YzdkNDE4YTkwNGM0MjI3NzRkOTgifQ=="/>
    <w:docVar w:name="KSO_WPS_MARK_KEY" w:val="815870ed-62b4-4e7a-b8d6-f50c30f9d9b0"/>
  </w:docVars>
  <w:rsids>
    <w:rsidRoot w:val="00000000"/>
    <w:rsid w:val="0140116F"/>
    <w:rsid w:val="02A30447"/>
    <w:rsid w:val="05696E27"/>
    <w:rsid w:val="06FA0DFD"/>
    <w:rsid w:val="07271A12"/>
    <w:rsid w:val="079F3753"/>
    <w:rsid w:val="08B76880"/>
    <w:rsid w:val="0A78514D"/>
    <w:rsid w:val="0FBC1346"/>
    <w:rsid w:val="10970796"/>
    <w:rsid w:val="10FF2BF1"/>
    <w:rsid w:val="110A5B65"/>
    <w:rsid w:val="114E34EC"/>
    <w:rsid w:val="12CD73C6"/>
    <w:rsid w:val="13160D6D"/>
    <w:rsid w:val="14F670A8"/>
    <w:rsid w:val="16E36202"/>
    <w:rsid w:val="1BC81072"/>
    <w:rsid w:val="1DDF4451"/>
    <w:rsid w:val="1EDF133C"/>
    <w:rsid w:val="23952182"/>
    <w:rsid w:val="23A46B23"/>
    <w:rsid w:val="25951FC5"/>
    <w:rsid w:val="27651E6B"/>
    <w:rsid w:val="27791BC6"/>
    <w:rsid w:val="2A0A7E02"/>
    <w:rsid w:val="2AE15806"/>
    <w:rsid w:val="2BC2163A"/>
    <w:rsid w:val="2FE51D9B"/>
    <w:rsid w:val="306A12E2"/>
    <w:rsid w:val="34BA1A48"/>
    <w:rsid w:val="366F23BE"/>
    <w:rsid w:val="3CB45A9D"/>
    <w:rsid w:val="3F9A4950"/>
    <w:rsid w:val="4026414E"/>
    <w:rsid w:val="40580367"/>
    <w:rsid w:val="42B555FD"/>
    <w:rsid w:val="448E29ED"/>
    <w:rsid w:val="44FB62CC"/>
    <w:rsid w:val="456D64C1"/>
    <w:rsid w:val="45C81AEB"/>
    <w:rsid w:val="46720BB0"/>
    <w:rsid w:val="490F1296"/>
    <w:rsid w:val="51D11D27"/>
    <w:rsid w:val="53226CDE"/>
    <w:rsid w:val="53C90F08"/>
    <w:rsid w:val="545C7FCE"/>
    <w:rsid w:val="55780E38"/>
    <w:rsid w:val="5ACB40C5"/>
    <w:rsid w:val="5EB36A3D"/>
    <w:rsid w:val="5F7C32D2"/>
    <w:rsid w:val="5FB011CE"/>
    <w:rsid w:val="60713D92"/>
    <w:rsid w:val="64990483"/>
    <w:rsid w:val="664F6940"/>
    <w:rsid w:val="681542C4"/>
    <w:rsid w:val="68C857DA"/>
    <w:rsid w:val="699742AD"/>
    <w:rsid w:val="6D88378A"/>
    <w:rsid w:val="6DF27E1D"/>
    <w:rsid w:val="6EB26D11"/>
    <w:rsid w:val="6EC47A15"/>
    <w:rsid w:val="70D6480D"/>
    <w:rsid w:val="71BC1C54"/>
    <w:rsid w:val="76CA6BC2"/>
    <w:rsid w:val="77F79F3E"/>
    <w:rsid w:val="79416365"/>
    <w:rsid w:val="7A0F6A75"/>
    <w:rsid w:val="7B705DCD"/>
    <w:rsid w:val="7EB15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875</Words>
  <Characters>930</Characters>
  <Lines>0</Lines>
  <Paragraphs>0</Paragraphs>
  <TotalTime>10</TotalTime>
  <ScaleCrop>false</ScaleCrop>
  <LinksUpToDate>false</LinksUpToDate>
  <CharactersWithSpaces>947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2020-02-04T17:42:59Z</dcterms:created>
  <dc:creator>Administrator</dc:creator>
  <cp:lastModifiedBy>Administrator</cp:lastModifiedBy>
  <dcterms:modified xsi:type="dcterms:W3CDTF">2025-01-06T01:52:31Z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0C7CC975A7FF4CA798C08CC0E5CA90EA_13</vt:lpwstr>
  </property>
  <property fmtid="{D5CDD505-2E9C-101B-9397-08002B2CF9AE}" pid="4" name="KSOTemplateDocerSaveRecord">
    <vt:lpwstr>eyJoZGlkIjoiZDkyNGFiMDVhNWI5YzdkNDE4YTkwNGM0MjI3NzRkOTgifQ==</vt:lpwstr>
  </property>
</Properties>
</file>