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长子县第六中学校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教学教研计划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6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黑体"/>
          <w:spacing w:val="20"/>
          <w:sz w:val="32"/>
          <w:szCs w:val="32"/>
        </w:rPr>
        <w:t>长子六中立足课堂教学，尊重孩子个体差异以人为本，为农村孩子量身打造“适合的教育”，着力解决人民群众对优质教育的需求与城乡教育不均衡之间的矛盾，努力打造乡村教育新样态，办老百姓家门口的好学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0"/>
        <w:jc w:val="both"/>
        <w:textAlignment w:val="auto"/>
        <w:rPr>
          <w:rFonts w:ascii="仿宋" w:hAnsi="仿宋" w:eastAsia="仿宋" w:cs="黑体"/>
          <w:spacing w:val="20"/>
          <w:sz w:val="32"/>
          <w:szCs w:val="32"/>
        </w:rPr>
      </w:pPr>
      <w:r>
        <w:rPr>
          <w:rFonts w:hint="eastAsia" w:ascii="仿宋" w:hAnsi="仿宋" w:eastAsia="仿宋" w:cs="黑体"/>
          <w:spacing w:val="20"/>
          <w:sz w:val="32"/>
          <w:szCs w:val="32"/>
        </w:rPr>
        <w:t>长子六中</w:t>
      </w:r>
      <w:r>
        <w:rPr>
          <w:rFonts w:hint="eastAsia" w:ascii="仿宋" w:hAnsi="仿宋" w:eastAsia="仿宋" w:cs="黑体"/>
          <w:spacing w:val="20"/>
          <w:sz w:val="32"/>
          <w:szCs w:val="32"/>
          <w:lang w:eastAsia="zh-CN"/>
        </w:rPr>
        <w:t>本学期教学教研计划如下：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抓常规 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成效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备课（1）</w:t>
      </w:r>
      <w:r>
        <w:rPr>
          <w:rFonts w:hint="eastAsia" w:ascii="仿宋" w:hAnsi="仿宋" w:eastAsia="仿宋"/>
          <w:sz w:val="32"/>
          <w:szCs w:val="32"/>
          <w:lang w:eastAsia="zh-CN"/>
        </w:rPr>
        <w:t>备课标、</w:t>
      </w:r>
      <w:r>
        <w:rPr>
          <w:rFonts w:hint="eastAsia" w:ascii="仿宋" w:hAnsi="仿宋" w:eastAsia="仿宋"/>
          <w:sz w:val="32"/>
          <w:szCs w:val="32"/>
        </w:rPr>
        <w:t>备教材、备学情、备教法学法、备作业设计。本校学生生源不是太好，孩子基础较差，备课时要适当降低课程难度，夯基础，抓双基。以学生为主，教师要强化学生意识。（2）教学设计要求周前备课。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堂教学要突出以问题设计为关键，以自主学习为基础，以探究合作为核心，以展示交流为特征。组织课堂要以问题为引导，以解决问题为主线，解决问题过程中提升学生能力为中心，尤其要关注生成问题的探究，让课堂灵动有效。教师要强化问题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辅导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学生辅导包括课内和课</w:t>
      </w:r>
      <w:r>
        <w:rPr>
          <w:rFonts w:hint="eastAsia" w:ascii="仿宋" w:hAnsi="仿宋" w:eastAsia="仿宋"/>
          <w:sz w:val="32"/>
          <w:szCs w:val="32"/>
          <w:lang w:eastAsia="zh-CN"/>
        </w:rPr>
        <w:t>后服务</w:t>
      </w:r>
      <w:r>
        <w:rPr>
          <w:rFonts w:hint="eastAsia" w:ascii="仿宋" w:hAnsi="仿宋" w:eastAsia="仿宋"/>
          <w:sz w:val="32"/>
          <w:szCs w:val="32"/>
        </w:rPr>
        <w:t>，学生不同，辅导方式不同。尤其对于学困生，让孩子有足够的思考时间，学生发言时要耐心聆听，等待学生的表现后及时评价。教师要强化静待意识。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期中、期末、周测、月考，考试不分大小，必须严肃考风，严明考纪。课后要反思，考后更要反思。要清楚的知道自己的学生失分点在哪儿，粗心失分的、不会失分的、态度问题失分的、能力问题失分的所占比例有多大，数据最具有说服力。教师心中有数，才能做到教学有方，每次考试完毕及时批阅，主要存在的问题通过试卷分析会及时解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批改作业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作业是学生巩固和内化知识不可或缺的重要环节，本校学生认知水平层次梯度比较大，所以作业的布置必须分层。有的学生必须有针对性的对其进行“偏食”，也有的学生只能完成简单的学习任务，所以作业分为优秀学生必做部分（培优）、全体学生必做部分（夯基）和部分学生选做部分（促中）。所有作业教师必须全批全改，尤其培优和促中的作业教师要精细化批阅。教研室对教师作业批改情况进行一月一彻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320" w:firstLineChars="1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、重落实 要质量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（1）目标责任制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hint="eastAsia" w:ascii="仿宋" w:hAnsi="仿宋" w:eastAsia="仿宋"/>
          <w:sz w:val="32"/>
          <w:szCs w:val="32"/>
          <w:lang w:eastAsia="zh-CN"/>
        </w:rPr>
        <w:t>教学</w:t>
      </w:r>
      <w:r>
        <w:rPr>
          <w:rFonts w:hint="eastAsia" w:ascii="仿宋" w:hAnsi="仿宋" w:eastAsia="仿宋"/>
          <w:sz w:val="32"/>
          <w:szCs w:val="32"/>
        </w:rPr>
        <w:t>工作承包责任到人，期中期末与长子县丹朱一中、大堡头中学进行对比，小学部与本地区联校对比，签订责任书，确保指标不滑坡，有进步。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 xml:space="preserve">）集体教研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本学期小学部教研</w:t>
      </w:r>
      <w:r>
        <w:rPr>
          <w:rFonts w:hint="eastAsia" w:ascii="仿宋" w:hAnsi="仿宋" w:eastAsia="仿宋"/>
          <w:sz w:val="32"/>
          <w:szCs w:val="32"/>
        </w:rPr>
        <w:t>每周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的集体教研雷打不动，研讨听评课过程中的共性问题，课堂教学中的困惑点，小课题研究的着手点等，本着问题即课题，课题即研究的原则服务于学校的教学工作。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）加强研训研考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校与丹朱一中同研同训同考同练。联盟教研分科分时间与丹朱一中同步进行，充分享受身边的优质资源，领略身边的名师风范；培训是教师快速成长的捷径外出培训的教师，返校后要进行二次培训，把自己学到的精华传递给同事，每次培训教师都认真听、写、记；考试练习全部与丹朱一中密切合作，看到差距，寻找不足，迎头赶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）校本课程的丰富开设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课程不仅限于课堂，更应该表现为丰富而多彩的校本课程的开设。力图让学生在通过多维的体验实践中获得成长。本学期我校着力开展“阅读和书写”基础型课程，不论从方案制定，落实以及效果的呈现，我们都要做到有的放矢，扎实推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（5）制度保证 科学评价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制度是工作的保证，评价是工作的动力，</w:t>
      </w:r>
      <w:r>
        <w:rPr>
          <w:rFonts w:hint="eastAsia" w:ascii="仿宋" w:hAnsi="仿宋" w:eastAsia="仿宋"/>
          <w:sz w:val="32"/>
          <w:szCs w:val="32"/>
          <w:lang w:eastAsia="zh-CN"/>
        </w:rPr>
        <w:t>本校</w:t>
      </w:r>
      <w:r>
        <w:rPr>
          <w:rFonts w:hint="eastAsia" w:ascii="仿宋" w:hAnsi="仿宋" w:eastAsia="仿宋"/>
          <w:sz w:val="32"/>
          <w:szCs w:val="32"/>
        </w:rPr>
        <w:t>制定了《长子六中教研考核细则》《长子六中课堂评价标准》《长子六中绩效考核制度》等做到有章可循，客观评价。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、精细磨 出示范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打造高效课堂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课堂是课改的主阵地。本学期课堂教学推行推门课、</w:t>
      </w:r>
      <w:r>
        <w:rPr>
          <w:rFonts w:hint="eastAsia" w:ascii="仿宋" w:hAnsi="仿宋" w:eastAsia="仿宋"/>
          <w:sz w:val="32"/>
          <w:szCs w:val="32"/>
          <w:lang w:eastAsia="zh-CN"/>
        </w:rPr>
        <w:t>示范课</w:t>
      </w:r>
      <w:r>
        <w:rPr>
          <w:rFonts w:hint="eastAsia" w:ascii="仿宋" w:hAnsi="仿宋" w:eastAsia="仿宋"/>
          <w:sz w:val="32"/>
          <w:szCs w:val="32"/>
        </w:rPr>
        <w:t>同步进行，成立以宋少峰校长为核心，教导、教研、政教各科室领导为组成力量的听评课活动小组，定时和不定时进行听评课。按照《长子六中课堂教学评价标准》的要求，小学着眼于学生学习兴趣、学习习惯的培养，初中则注重学生学习方法的提炼和学生视野的开阔，不断规范课堂教学。教师之间形成互听互评的教学教研氛围。要求任课教师人人参与讲课，人人高效过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开展评比工作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课堂教学过程中衍生的小课题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案例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教学故事的撰写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优质课评比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长子六中名师评选等工作在</w:t>
      </w:r>
      <w:r>
        <w:rPr>
          <w:rFonts w:hint="eastAsia" w:ascii="仿宋" w:hAnsi="仿宋" w:eastAsia="仿宋"/>
          <w:sz w:val="32"/>
          <w:szCs w:val="32"/>
          <w:lang w:eastAsia="zh-CN"/>
        </w:rPr>
        <w:t>期末考试前</w:t>
      </w:r>
      <w:r>
        <w:rPr>
          <w:rFonts w:ascii="仿宋" w:hAnsi="仿宋" w:eastAsia="仿宋"/>
          <w:sz w:val="32"/>
          <w:szCs w:val="32"/>
        </w:rPr>
        <w:t>一周全部拉上帷幕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我们要把精力集中到教育教学中来，把力量凝聚到教育教学中来，用实际行动落实到教育教学中来，因为信念，我们凝神聚力；因为力量，我们砥砺前行，相信长子六中一定会有新气象，新前景。</w:t>
      </w:r>
    </w:p>
    <w:sectPr>
      <w:headerReference r:id="rId5" w:type="default"/>
      <w:footerReference r:id="rId6" w:type="default"/>
      <w:pgSz w:w="11906" w:h="16838"/>
      <w:pgMar w:top="2098" w:right="1474" w:bottom="1984" w:left="1587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D9AA69-EC32-4701-B5D0-629BA7EE007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D66AB16-B1A9-42FC-AF1C-34CA5E965C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CB68536-9BC0-4E35-A605-6F03C201ED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B75B2"/>
    <w:multiLevelType w:val="singleLevel"/>
    <w:tmpl w:val="82FB75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A2MmYyY2QwYjk1MzU0MDMzNjQzYWExZGY2YjJiMDgifQ=="/>
  </w:docVars>
  <w:rsids>
    <w:rsidRoot w:val="00D31D50"/>
    <w:rsid w:val="00087D19"/>
    <w:rsid w:val="000A34E5"/>
    <w:rsid w:val="000E523D"/>
    <w:rsid w:val="00193871"/>
    <w:rsid w:val="001D0861"/>
    <w:rsid w:val="001F58DE"/>
    <w:rsid w:val="0021304F"/>
    <w:rsid w:val="00243D51"/>
    <w:rsid w:val="00277953"/>
    <w:rsid w:val="002B3F0D"/>
    <w:rsid w:val="002B4606"/>
    <w:rsid w:val="002C054C"/>
    <w:rsid w:val="002F1CA4"/>
    <w:rsid w:val="00312B87"/>
    <w:rsid w:val="00323B43"/>
    <w:rsid w:val="003D37D8"/>
    <w:rsid w:val="00426133"/>
    <w:rsid w:val="004358AB"/>
    <w:rsid w:val="00455BB1"/>
    <w:rsid w:val="004B5109"/>
    <w:rsid w:val="004C4CB4"/>
    <w:rsid w:val="00537555"/>
    <w:rsid w:val="005E4050"/>
    <w:rsid w:val="00696C5B"/>
    <w:rsid w:val="006C1276"/>
    <w:rsid w:val="00701002"/>
    <w:rsid w:val="007252E6"/>
    <w:rsid w:val="0077134B"/>
    <w:rsid w:val="007A2E3D"/>
    <w:rsid w:val="007A6B36"/>
    <w:rsid w:val="00855A72"/>
    <w:rsid w:val="008A02B3"/>
    <w:rsid w:val="008B7726"/>
    <w:rsid w:val="00901FD0"/>
    <w:rsid w:val="00921EDF"/>
    <w:rsid w:val="00AA4FFB"/>
    <w:rsid w:val="00AA7D7F"/>
    <w:rsid w:val="00AE0928"/>
    <w:rsid w:val="00AF3349"/>
    <w:rsid w:val="00B218FE"/>
    <w:rsid w:val="00BB4258"/>
    <w:rsid w:val="00C5053C"/>
    <w:rsid w:val="00D31D50"/>
    <w:rsid w:val="00D569D1"/>
    <w:rsid w:val="00F716F5"/>
    <w:rsid w:val="00FD2094"/>
    <w:rsid w:val="00FE79F5"/>
    <w:rsid w:val="0A74743D"/>
    <w:rsid w:val="0DE0499B"/>
    <w:rsid w:val="17FE75F8"/>
    <w:rsid w:val="25F80C39"/>
    <w:rsid w:val="2DF11CA3"/>
    <w:rsid w:val="3D0E615F"/>
    <w:rsid w:val="424F48CA"/>
    <w:rsid w:val="76767458"/>
    <w:rsid w:val="7DE7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1C022A-49D7-4E49-A099-61B1047BE5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1780</Words>
  <Characters>1792</Characters>
  <Lines>14</Lines>
  <Paragraphs>4</Paragraphs>
  <TotalTime>4</TotalTime>
  <ScaleCrop>false</ScaleCrop>
  <LinksUpToDate>false</LinksUpToDate>
  <CharactersWithSpaces>1820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030</dc:creator>
  <cp:lastModifiedBy>叶子</cp:lastModifiedBy>
  <dcterms:modified xsi:type="dcterms:W3CDTF">2023-11-21T02:42:05Z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11F03E0753C24385B13592886B620336</vt:lpwstr>
  </property>
</Properties>
</file>